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2BAB" w14:textId="13A56EC7" w:rsidR="002675A3" w:rsidRPr="00EF0933" w:rsidRDefault="00EF0933" w:rsidP="00200401">
      <w:pPr>
        <w:pStyle w:val="Title"/>
        <w:tabs>
          <w:tab w:val="left" w:pos="2127"/>
        </w:tabs>
        <w:jc w:val="center"/>
        <w:rPr>
          <w:sz w:val="96"/>
          <w:szCs w:val="96"/>
        </w:rPr>
      </w:pPr>
      <w:r w:rsidRPr="00EF0933">
        <w:rPr>
          <w:sz w:val="96"/>
          <w:szCs w:val="96"/>
        </w:rPr>
        <w:t>Science ITAP 1</w:t>
      </w:r>
    </w:p>
    <w:p w14:paraId="6920D57F" w14:textId="02CFE36F" w:rsidR="00EF0933" w:rsidRPr="00EF0933" w:rsidRDefault="00EF0933" w:rsidP="00200401">
      <w:pPr>
        <w:pStyle w:val="Title"/>
        <w:tabs>
          <w:tab w:val="left" w:pos="2127"/>
        </w:tabs>
        <w:jc w:val="center"/>
        <w:rPr>
          <w:sz w:val="96"/>
          <w:szCs w:val="96"/>
        </w:rPr>
      </w:pPr>
      <w:r w:rsidRPr="00EF0933">
        <w:rPr>
          <w:sz w:val="96"/>
          <w:szCs w:val="96"/>
        </w:rPr>
        <w:t>Planning for practical work</w:t>
      </w:r>
      <w:r w:rsidR="006B2FBD">
        <w:rPr>
          <w:sz w:val="96"/>
          <w:szCs w:val="96"/>
        </w:rPr>
        <w:t xml:space="preserve"> Sept 2023</w:t>
      </w:r>
    </w:p>
    <w:p w14:paraId="2FEE1D5A" w14:textId="162753D8" w:rsidR="004B16AC" w:rsidRDefault="00BD5965" w:rsidP="00200401">
      <w:pPr>
        <w:tabs>
          <w:tab w:val="left" w:pos="2127"/>
        </w:tabs>
        <w:spacing w:after="160" w:line="259" w:lineRule="auto"/>
        <w:rPr>
          <w:sz w:val="28"/>
          <w:szCs w:val="32"/>
        </w:rPr>
      </w:pPr>
      <w:r w:rsidRPr="00BD5965">
        <w:rPr>
          <w:noProof/>
          <w:sz w:val="28"/>
          <w:szCs w:val="32"/>
        </w:rPr>
        <w:drawing>
          <wp:inline distT="0" distB="0" distL="0" distR="0" wp14:anchorId="64FAFB46" wp14:editId="4BFBCE54">
            <wp:extent cx="4655064" cy="3064524"/>
            <wp:effectExtent l="0" t="0" r="0" b="0"/>
            <wp:docPr id="774087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087068" name=""/>
                    <pic:cNvPicPr/>
                  </pic:nvPicPr>
                  <pic:blipFill>
                    <a:blip r:embed="rId7"/>
                    <a:stretch>
                      <a:fillRect/>
                    </a:stretch>
                  </pic:blipFill>
                  <pic:spPr>
                    <a:xfrm>
                      <a:off x="0" y="0"/>
                      <a:ext cx="4663305" cy="3069949"/>
                    </a:xfrm>
                    <a:prstGeom prst="rect">
                      <a:avLst/>
                    </a:prstGeom>
                  </pic:spPr>
                </pic:pic>
              </a:graphicData>
            </a:graphic>
          </wp:inline>
        </w:drawing>
      </w:r>
    </w:p>
    <w:p w14:paraId="6111C390" w14:textId="77777777" w:rsidR="00EA4529" w:rsidRDefault="00EA4529" w:rsidP="00200401">
      <w:pPr>
        <w:tabs>
          <w:tab w:val="left" w:pos="2127"/>
        </w:tabs>
        <w:spacing w:after="160" w:line="259" w:lineRule="auto"/>
        <w:rPr>
          <w:rFonts w:asciiTheme="majorHAnsi" w:eastAsiaTheme="majorEastAsia" w:hAnsiTheme="majorHAnsi" w:cstheme="majorBidi"/>
          <w:color w:val="2F5496" w:themeColor="accent1" w:themeShade="BF"/>
          <w:sz w:val="32"/>
          <w:szCs w:val="32"/>
        </w:rPr>
      </w:pPr>
      <w:r>
        <w:br w:type="page"/>
      </w:r>
    </w:p>
    <w:p w14:paraId="6DB1B27B" w14:textId="2998AC2B" w:rsidR="004B16AC" w:rsidRDefault="00694087" w:rsidP="00200401">
      <w:pPr>
        <w:pStyle w:val="Heading1"/>
        <w:tabs>
          <w:tab w:val="left" w:pos="2127"/>
        </w:tabs>
      </w:pPr>
      <w:r>
        <w:lastRenderedPageBreak/>
        <w:t>Aims</w:t>
      </w:r>
    </w:p>
    <w:p w14:paraId="0C23782C" w14:textId="0B1824F1" w:rsidR="00694087" w:rsidRDefault="00DF693D" w:rsidP="00200401">
      <w:pPr>
        <w:pStyle w:val="ListParagraph"/>
        <w:numPr>
          <w:ilvl w:val="0"/>
          <w:numId w:val="1"/>
        </w:numPr>
        <w:tabs>
          <w:tab w:val="left" w:pos="2127"/>
        </w:tabs>
      </w:pPr>
      <w:r>
        <w:t xml:space="preserve">To </w:t>
      </w:r>
      <w:r w:rsidR="004C337B">
        <w:t>support you to develop your planning skills including:</w:t>
      </w:r>
    </w:p>
    <w:p w14:paraId="217D4916" w14:textId="60496F7A" w:rsidR="00223B7A" w:rsidRDefault="00223B7A" w:rsidP="00200401">
      <w:pPr>
        <w:pStyle w:val="ListParagraph"/>
        <w:numPr>
          <w:ilvl w:val="1"/>
          <w:numId w:val="1"/>
        </w:numPr>
        <w:tabs>
          <w:tab w:val="left" w:pos="2127"/>
        </w:tabs>
      </w:pPr>
      <w:r>
        <w:t xml:space="preserve">Planning </w:t>
      </w:r>
      <w:r w:rsidR="000B3ABE">
        <w:t>for student learning and progress</w:t>
      </w:r>
    </w:p>
    <w:p w14:paraId="4E903519" w14:textId="6B37BEA7" w:rsidR="002973E3" w:rsidRDefault="002973E3" w:rsidP="00200401">
      <w:pPr>
        <w:pStyle w:val="ListParagraph"/>
        <w:numPr>
          <w:ilvl w:val="1"/>
          <w:numId w:val="1"/>
        </w:numPr>
        <w:tabs>
          <w:tab w:val="left" w:pos="2127"/>
        </w:tabs>
      </w:pPr>
      <w:r>
        <w:t>Planning for how to start and end lessons</w:t>
      </w:r>
    </w:p>
    <w:p w14:paraId="3A1FC87E" w14:textId="38349BB0" w:rsidR="000B3ABE" w:rsidRDefault="000B3ABE" w:rsidP="00200401">
      <w:pPr>
        <w:pStyle w:val="ListParagraph"/>
        <w:numPr>
          <w:ilvl w:val="1"/>
          <w:numId w:val="1"/>
        </w:numPr>
        <w:tabs>
          <w:tab w:val="left" w:pos="2127"/>
        </w:tabs>
      </w:pPr>
      <w:r>
        <w:t>Planning to manage equipment and resources</w:t>
      </w:r>
    </w:p>
    <w:p w14:paraId="34E3F913" w14:textId="5874C54B" w:rsidR="000D4274" w:rsidRDefault="000D4274" w:rsidP="00200401">
      <w:pPr>
        <w:pStyle w:val="ListParagraph"/>
        <w:numPr>
          <w:ilvl w:val="1"/>
          <w:numId w:val="1"/>
        </w:numPr>
        <w:tabs>
          <w:tab w:val="left" w:pos="2127"/>
        </w:tabs>
      </w:pPr>
      <w:r>
        <w:t>Anticipating possible problems and planning to avoid them</w:t>
      </w:r>
    </w:p>
    <w:p w14:paraId="3ED63335" w14:textId="3B19D53C" w:rsidR="003975DD" w:rsidRDefault="003975DD" w:rsidP="00200401">
      <w:pPr>
        <w:pStyle w:val="ListParagraph"/>
        <w:numPr>
          <w:ilvl w:val="0"/>
          <w:numId w:val="1"/>
        </w:numPr>
        <w:tabs>
          <w:tab w:val="left" w:pos="2127"/>
        </w:tabs>
      </w:pPr>
      <w:r>
        <w:t xml:space="preserve">To </w:t>
      </w:r>
      <w:r w:rsidR="00C50041">
        <w:t>reflect as you</w:t>
      </w:r>
      <w:r w:rsidR="0012490F">
        <w:t xml:space="preserve"> synthesise </w:t>
      </w:r>
      <w:r w:rsidR="00843DFD">
        <w:t>knowledge</w:t>
      </w:r>
      <w:r w:rsidR="0012490F">
        <w:t xml:space="preserve"> from </w:t>
      </w:r>
      <w:r w:rsidR="00843DFD">
        <w:t>four different</w:t>
      </w:r>
      <w:r w:rsidR="000C3C6E">
        <w:t xml:space="preserve"> </w:t>
      </w:r>
      <w:r w:rsidR="00F72988">
        <w:t xml:space="preserve">sources: university teaching sessions; academic and professional reading; </w:t>
      </w:r>
      <w:r w:rsidR="005F1400">
        <w:t>observations in school; your own teaching experience in school.</w:t>
      </w:r>
    </w:p>
    <w:p w14:paraId="3DA2C4B3" w14:textId="77777777" w:rsidR="00400BF9" w:rsidRDefault="00400BF9" w:rsidP="00200401">
      <w:pPr>
        <w:tabs>
          <w:tab w:val="left" w:pos="2127"/>
        </w:tabs>
      </w:pPr>
    </w:p>
    <w:p w14:paraId="4C547978" w14:textId="1C54E571" w:rsidR="00176039" w:rsidRDefault="00096BF5" w:rsidP="00200401">
      <w:pPr>
        <w:tabs>
          <w:tab w:val="left" w:pos="2127"/>
        </w:tabs>
      </w:pPr>
      <w:r>
        <w:t>Overall,</w:t>
      </w:r>
      <w:r w:rsidR="00400BF9">
        <w:t xml:space="preserve"> </w:t>
      </w:r>
      <w:r>
        <w:t>this week</w:t>
      </w:r>
      <w:r w:rsidR="00400BF9">
        <w:t xml:space="preserve"> will support you in becoming a professional teacher who can act with agency and integrity in the classroom</w:t>
      </w:r>
      <w:r w:rsidR="000B319B">
        <w:t>.</w:t>
      </w:r>
    </w:p>
    <w:p w14:paraId="1E7994C3" w14:textId="77777777" w:rsidR="00176039" w:rsidRDefault="00176039" w:rsidP="00200401">
      <w:pPr>
        <w:tabs>
          <w:tab w:val="left" w:pos="2127"/>
        </w:tabs>
      </w:pPr>
    </w:p>
    <w:p w14:paraId="26B9567E" w14:textId="63472391" w:rsidR="00EA4529" w:rsidRDefault="00176039" w:rsidP="00200401">
      <w:pPr>
        <w:pStyle w:val="Heading1"/>
        <w:tabs>
          <w:tab w:val="left" w:pos="2127"/>
        </w:tabs>
      </w:pPr>
      <w:r>
        <w:t>The four sources of knowledge</w:t>
      </w:r>
    </w:p>
    <w:p w14:paraId="0C8D739B" w14:textId="049809D5" w:rsidR="00EA4529" w:rsidRPr="00EA4529" w:rsidRDefault="00EA4529" w:rsidP="00200401">
      <w:pPr>
        <w:tabs>
          <w:tab w:val="left" w:pos="2127"/>
        </w:tabs>
      </w:pPr>
    </w:p>
    <w:p w14:paraId="2C163E22" w14:textId="77777777" w:rsidR="003E517E" w:rsidRDefault="003E517E" w:rsidP="00200401">
      <w:pPr>
        <w:pStyle w:val="Heading2"/>
        <w:tabs>
          <w:tab w:val="left" w:pos="2127"/>
        </w:tabs>
      </w:pPr>
      <w:r>
        <w:t>University teaching sessions</w:t>
      </w:r>
    </w:p>
    <w:p w14:paraId="5B13F283" w14:textId="77777777" w:rsidR="00067E55" w:rsidRDefault="003E517E" w:rsidP="00200401">
      <w:pPr>
        <w:tabs>
          <w:tab w:val="left" w:pos="2127"/>
        </w:tabs>
      </w:pPr>
      <w:r>
        <w:t xml:space="preserve">We will explore </w:t>
      </w:r>
      <w:r w:rsidR="00F365DE">
        <w:t>the meaning of ‘effective practical work’ and using practical work for learning in science</w:t>
      </w:r>
      <w:r w:rsidR="0004613A">
        <w:t>. You will have the opportunity to try out some more spectacular demonstrations an</w:t>
      </w:r>
      <w:r w:rsidR="00067E55">
        <w:t>d discuss your ideas with your peers.</w:t>
      </w:r>
    </w:p>
    <w:p w14:paraId="16954F90" w14:textId="77777777" w:rsidR="00067E55" w:rsidRDefault="00067E55" w:rsidP="00200401">
      <w:pPr>
        <w:tabs>
          <w:tab w:val="left" w:pos="2127"/>
        </w:tabs>
      </w:pPr>
    </w:p>
    <w:p w14:paraId="78982C6A" w14:textId="77777777" w:rsidR="00067E55" w:rsidRDefault="00067E55" w:rsidP="00200401">
      <w:pPr>
        <w:pStyle w:val="Heading2"/>
        <w:tabs>
          <w:tab w:val="left" w:pos="2127"/>
        </w:tabs>
      </w:pPr>
      <w:r>
        <w:t>Academic and professional reading</w:t>
      </w:r>
    </w:p>
    <w:p w14:paraId="53022F96" w14:textId="31552170" w:rsidR="00400BF9" w:rsidRDefault="00DF4FA1" w:rsidP="00200401">
      <w:pPr>
        <w:tabs>
          <w:tab w:val="left" w:pos="2127"/>
        </w:tabs>
      </w:pPr>
      <w:r>
        <w:t>You will read and critique a range of texts.</w:t>
      </w:r>
    </w:p>
    <w:p w14:paraId="0DDD1E76" w14:textId="77777777" w:rsidR="00DF4FA1" w:rsidRDefault="00DF4FA1" w:rsidP="00200401">
      <w:pPr>
        <w:tabs>
          <w:tab w:val="left" w:pos="2127"/>
        </w:tabs>
      </w:pPr>
    </w:p>
    <w:p w14:paraId="7CCB1A1E" w14:textId="15F53858" w:rsidR="00DF4FA1" w:rsidRDefault="001E712E" w:rsidP="00200401">
      <w:pPr>
        <w:pStyle w:val="Heading2"/>
        <w:tabs>
          <w:tab w:val="left" w:pos="2127"/>
        </w:tabs>
      </w:pPr>
      <w:r>
        <w:t>School observations</w:t>
      </w:r>
      <w:r>
        <w:tab/>
      </w:r>
      <w:r>
        <w:tab/>
      </w:r>
    </w:p>
    <w:p w14:paraId="5B4EF3A1" w14:textId="0B69BF93" w:rsidR="001E712E" w:rsidRDefault="001E712E" w:rsidP="00200401">
      <w:pPr>
        <w:tabs>
          <w:tab w:val="left" w:pos="2127"/>
        </w:tabs>
      </w:pPr>
      <w:r>
        <w:t>Planning needs to be contextualised</w:t>
      </w:r>
      <w:r w:rsidR="006D77B7">
        <w:t xml:space="preserve"> and the specific </w:t>
      </w:r>
      <w:r w:rsidR="00DE4300">
        <w:t>demands of each context will be different. You will observe and discuss planning with teachers in your school.</w:t>
      </w:r>
      <w:r w:rsidR="00B3698F">
        <w:t xml:space="preserve"> We will support you in learning to observe teaching </w:t>
      </w:r>
      <w:r w:rsidR="00330AF8">
        <w:t>through watching video material and exploring the use of the Exeter tools.</w:t>
      </w:r>
    </w:p>
    <w:p w14:paraId="01181215" w14:textId="77777777" w:rsidR="00330AF8" w:rsidRDefault="00330AF8" w:rsidP="00200401">
      <w:pPr>
        <w:tabs>
          <w:tab w:val="left" w:pos="2127"/>
        </w:tabs>
      </w:pPr>
    </w:p>
    <w:p w14:paraId="59B18F0C" w14:textId="6AAA470B" w:rsidR="00330AF8" w:rsidRPr="001E712E" w:rsidRDefault="00330AF8" w:rsidP="00200401">
      <w:pPr>
        <w:pStyle w:val="Heading2"/>
        <w:tabs>
          <w:tab w:val="left" w:pos="2127"/>
        </w:tabs>
      </w:pPr>
      <w:r>
        <w:t>Your own teaching experience</w:t>
      </w:r>
    </w:p>
    <w:p w14:paraId="2FF7BC13" w14:textId="0EAAAF37" w:rsidR="00DD0E7D" w:rsidRDefault="00594970" w:rsidP="00200401">
      <w:pPr>
        <w:tabs>
          <w:tab w:val="left" w:pos="2127"/>
        </w:tabs>
      </w:pPr>
      <w:r>
        <w:t xml:space="preserve">You </w:t>
      </w:r>
      <w:r w:rsidR="00F269B6">
        <w:t>should</w:t>
      </w:r>
      <w:r>
        <w:t xml:space="preserve"> teach at least </w:t>
      </w:r>
      <w:r w:rsidR="00F269B6">
        <w:t>4</w:t>
      </w:r>
      <w:r>
        <w:t xml:space="preserve"> short episodes in your two weeks in school</w:t>
      </w:r>
      <w:r w:rsidR="00C57565">
        <w:t>.</w:t>
      </w:r>
    </w:p>
    <w:p w14:paraId="1344E27D" w14:textId="54B19626" w:rsidR="00DD0E7D" w:rsidRDefault="00DD0E7D" w:rsidP="00200401">
      <w:pPr>
        <w:tabs>
          <w:tab w:val="left" w:pos="2127"/>
        </w:tabs>
        <w:spacing w:after="160" w:line="259" w:lineRule="auto"/>
      </w:pPr>
      <w:r>
        <w:br w:type="page"/>
      </w:r>
    </w:p>
    <w:p w14:paraId="3BDA073F" w14:textId="3C7D9034" w:rsidR="00DD0E7D" w:rsidRDefault="00A94814" w:rsidP="00200401">
      <w:pPr>
        <w:pStyle w:val="Heading1"/>
        <w:tabs>
          <w:tab w:val="left" w:pos="2127"/>
        </w:tabs>
      </w:pPr>
      <w:r>
        <w:lastRenderedPageBreak/>
        <w:t>Plan for the ITAP week</w:t>
      </w:r>
    </w:p>
    <w:p w14:paraId="246D9587" w14:textId="77777777" w:rsidR="00A94814" w:rsidRDefault="00A94814" w:rsidP="00200401">
      <w:pPr>
        <w:tabs>
          <w:tab w:val="left" w:pos="2127"/>
        </w:tabs>
      </w:pPr>
    </w:p>
    <w:tbl>
      <w:tblPr>
        <w:tblStyle w:val="TableGrid"/>
        <w:tblW w:w="0" w:type="auto"/>
        <w:tblLook w:val="04A0" w:firstRow="1" w:lastRow="0" w:firstColumn="1" w:lastColumn="0" w:noHBand="0" w:noVBand="1"/>
      </w:tblPr>
      <w:tblGrid>
        <w:gridCol w:w="1128"/>
        <w:gridCol w:w="1569"/>
        <w:gridCol w:w="1576"/>
        <w:gridCol w:w="1554"/>
        <w:gridCol w:w="1556"/>
        <w:gridCol w:w="1633"/>
      </w:tblGrid>
      <w:tr w:rsidR="00A94814" w14:paraId="22D331BB" w14:textId="77777777" w:rsidTr="00E035E7">
        <w:tc>
          <w:tcPr>
            <w:tcW w:w="1128" w:type="dxa"/>
          </w:tcPr>
          <w:p w14:paraId="25E4E8FA" w14:textId="611B8FA1" w:rsidR="00A94814" w:rsidRPr="009236DA" w:rsidRDefault="009236DA" w:rsidP="00200401">
            <w:pPr>
              <w:tabs>
                <w:tab w:val="left" w:pos="2127"/>
              </w:tabs>
              <w:rPr>
                <w:b/>
                <w:bCs/>
              </w:rPr>
            </w:pPr>
            <w:r w:rsidRPr="009236DA">
              <w:rPr>
                <w:b/>
                <w:bCs/>
              </w:rPr>
              <w:t>Day/Date</w:t>
            </w:r>
          </w:p>
        </w:tc>
        <w:tc>
          <w:tcPr>
            <w:tcW w:w="1569" w:type="dxa"/>
          </w:tcPr>
          <w:p w14:paraId="59CA86D3" w14:textId="221039BF" w:rsidR="00A94814" w:rsidRDefault="00A53F43" w:rsidP="00200401">
            <w:pPr>
              <w:tabs>
                <w:tab w:val="left" w:pos="2127"/>
              </w:tabs>
            </w:pPr>
            <w:r>
              <w:t xml:space="preserve">Tues </w:t>
            </w:r>
            <w:r w:rsidR="007E7388">
              <w:t>31/10</w:t>
            </w:r>
          </w:p>
        </w:tc>
        <w:tc>
          <w:tcPr>
            <w:tcW w:w="1576" w:type="dxa"/>
          </w:tcPr>
          <w:p w14:paraId="49A33BD8" w14:textId="398CCA4B" w:rsidR="00A94814" w:rsidRDefault="00DE0FA1" w:rsidP="00200401">
            <w:pPr>
              <w:tabs>
                <w:tab w:val="left" w:pos="2127"/>
              </w:tabs>
            </w:pPr>
            <w:r>
              <w:t>1/11</w:t>
            </w:r>
          </w:p>
        </w:tc>
        <w:tc>
          <w:tcPr>
            <w:tcW w:w="1554" w:type="dxa"/>
          </w:tcPr>
          <w:p w14:paraId="163BBC97" w14:textId="719A16A7" w:rsidR="00A94814" w:rsidRDefault="005419C0" w:rsidP="00200401">
            <w:pPr>
              <w:tabs>
                <w:tab w:val="left" w:pos="2127"/>
              </w:tabs>
            </w:pPr>
            <w:r>
              <w:t>2/11</w:t>
            </w:r>
          </w:p>
        </w:tc>
        <w:tc>
          <w:tcPr>
            <w:tcW w:w="1556" w:type="dxa"/>
          </w:tcPr>
          <w:p w14:paraId="0CBEAEA5" w14:textId="2C360670" w:rsidR="00A94814" w:rsidRDefault="004A1DC3" w:rsidP="00200401">
            <w:pPr>
              <w:tabs>
                <w:tab w:val="left" w:pos="2127"/>
              </w:tabs>
            </w:pPr>
            <w:r>
              <w:t>TBD</w:t>
            </w:r>
          </w:p>
        </w:tc>
        <w:tc>
          <w:tcPr>
            <w:tcW w:w="1633" w:type="dxa"/>
          </w:tcPr>
          <w:p w14:paraId="0A3EB5DA" w14:textId="6A406BA6" w:rsidR="00A94814" w:rsidRDefault="00B65B7A" w:rsidP="00200401">
            <w:pPr>
              <w:tabs>
                <w:tab w:val="left" w:pos="2127"/>
              </w:tabs>
            </w:pPr>
            <w:r>
              <w:t>23/11</w:t>
            </w:r>
          </w:p>
        </w:tc>
      </w:tr>
      <w:tr w:rsidR="00A94814" w14:paraId="67C9A4FB" w14:textId="77777777" w:rsidTr="00E035E7">
        <w:tc>
          <w:tcPr>
            <w:tcW w:w="1128" w:type="dxa"/>
          </w:tcPr>
          <w:p w14:paraId="1B279BFE" w14:textId="04DE2381" w:rsidR="00A94814" w:rsidRPr="009236DA" w:rsidRDefault="009236DA" w:rsidP="00200401">
            <w:pPr>
              <w:tabs>
                <w:tab w:val="left" w:pos="2127"/>
              </w:tabs>
              <w:rPr>
                <w:b/>
                <w:bCs/>
              </w:rPr>
            </w:pPr>
            <w:r w:rsidRPr="009236DA">
              <w:rPr>
                <w:b/>
                <w:bCs/>
              </w:rPr>
              <w:t>Location</w:t>
            </w:r>
          </w:p>
        </w:tc>
        <w:tc>
          <w:tcPr>
            <w:tcW w:w="1569" w:type="dxa"/>
          </w:tcPr>
          <w:p w14:paraId="59981692" w14:textId="3FEAE1BA" w:rsidR="00A94814" w:rsidRDefault="00A53F43" w:rsidP="00200401">
            <w:pPr>
              <w:tabs>
                <w:tab w:val="left" w:pos="2127"/>
              </w:tabs>
            </w:pPr>
            <w:r>
              <w:t>Campus</w:t>
            </w:r>
          </w:p>
        </w:tc>
        <w:tc>
          <w:tcPr>
            <w:tcW w:w="1576" w:type="dxa"/>
          </w:tcPr>
          <w:p w14:paraId="3AA6BAD4" w14:textId="30340E25" w:rsidR="00A94814" w:rsidRDefault="00DE0FA1" w:rsidP="00200401">
            <w:pPr>
              <w:tabs>
                <w:tab w:val="left" w:pos="2127"/>
              </w:tabs>
            </w:pPr>
            <w:r>
              <w:t>Online/self-study</w:t>
            </w:r>
          </w:p>
        </w:tc>
        <w:tc>
          <w:tcPr>
            <w:tcW w:w="1554" w:type="dxa"/>
          </w:tcPr>
          <w:p w14:paraId="295A1E0D" w14:textId="58A0FBA6" w:rsidR="00A94814" w:rsidRDefault="005419C0" w:rsidP="00200401">
            <w:pPr>
              <w:tabs>
                <w:tab w:val="left" w:pos="2127"/>
              </w:tabs>
            </w:pPr>
            <w:r>
              <w:t>Campus</w:t>
            </w:r>
          </w:p>
        </w:tc>
        <w:tc>
          <w:tcPr>
            <w:tcW w:w="1556" w:type="dxa"/>
          </w:tcPr>
          <w:p w14:paraId="013F93B2" w14:textId="57A57659" w:rsidR="00A94814" w:rsidRDefault="004A1DC3" w:rsidP="00200401">
            <w:pPr>
              <w:tabs>
                <w:tab w:val="left" w:pos="2127"/>
              </w:tabs>
            </w:pPr>
            <w:r>
              <w:t>Your school</w:t>
            </w:r>
            <w:r w:rsidR="00857D43">
              <w:t xml:space="preserve"> (1.5 days)</w:t>
            </w:r>
          </w:p>
        </w:tc>
        <w:tc>
          <w:tcPr>
            <w:tcW w:w="1633" w:type="dxa"/>
          </w:tcPr>
          <w:p w14:paraId="7F11C543" w14:textId="6B629D61" w:rsidR="00A94814" w:rsidRDefault="00857D43" w:rsidP="00200401">
            <w:pPr>
              <w:tabs>
                <w:tab w:val="left" w:pos="2127"/>
              </w:tabs>
            </w:pPr>
            <w:r>
              <w:t>Campus</w:t>
            </w:r>
          </w:p>
        </w:tc>
      </w:tr>
      <w:tr w:rsidR="00A53F43" w14:paraId="144428EF" w14:textId="77777777" w:rsidTr="00E035E7">
        <w:tc>
          <w:tcPr>
            <w:tcW w:w="1128" w:type="dxa"/>
            <w:vMerge w:val="restart"/>
          </w:tcPr>
          <w:p w14:paraId="3DCB307D" w14:textId="3E55FFDD" w:rsidR="00A53F43" w:rsidRPr="009236DA" w:rsidRDefault="00A53F43" w:rsidP="00200401">
            <w:pPr>
              <w:tabs>
                <w:tab w:val="left" w:pos="2127"/>
              </w:tabs>
              <w:rPr>
                <w:b/>
                <w:bCs/>
              </w:rPr>
            </w:pPr>
            <w:r w:rsidRPr="009236DA">
              <w:rPr>
                <w:b/>
                <w:bCs/>
              </w:rPr>
              <w:t>Activities</w:t>
            </w:r>
          </w:p>
        </w:tc>
        <w:tc>
          <w:tcPr>
            <w:tcW w:w="1569" w:type="dxa"/>
          </w:tcPr>
          <w:p w14:paraId="370FF631" w14:textId="22B1A7A3" w:rsidR="00A53F43" w:rsidRDefault="00D516D9" w:rsidP="00200401">
            <w:pPr>
              <w:tabs>
                <w:tab w:val="left" w:pos="2127"/>
              </w:tabs>
            </w:pPr>
            <w:r>
              <w:t>Introduction: Planning for practical work</w:t>
            </w:r>
          </w:p>
        </w:tc>
        <w:tc>
          <w:tcPr>
            <w:tcW w:w="1576" w:type="dxa"/>
          </w:tcPr>
          <w:p w14:paraId="5CBA5D78" w14:textId="77777777" w:rsidR="00A53F43" w:rsidRDefault="00D15281" w:rsidP="00200401">
            <w:pPr>
              <w:tabs>
                <w:tab w:val="left" w:pos="2127"/>
              </w:tabs>
            </w:pPr>
            <w:r>
              <w:t>Readings</w:t>
            </w:r>
          </w:p>
          <w:p w14:paraId="7A6473EA" w14:textId="0C09493C" w:rsidR="00D15281" w:rsidRDefault="002F2068" w:rsidP="00200401">
            <w:pPr>
              <w:tabs>
                <w:tab w:val="left" w:pos="2127"/>
              </w:tabs>
            </w:pPr>
            <w:r>
              <w:t>Critique</w:t>
            </w:r>
            <w:r w:rsidR="00D15281">
              <w:t xml:space="preserve"> Abrahams and Millar</w:t>
            </w:r>
          </w:p>
        </w:tc>
        <w:tc>
          <w:tcPr>
            <w:tcW w:w="1554" w:type="dxa"/>
          </w:tcPr>
          <w:p w14:paraId="7ABFC819" w14:textId="2EB4884D" w:rsidR="00A53F43" w:rsidRDefault="003365E5" w:rsidP="00200401">
            <w:pPr>
              <w:tabs>
                <w:tab w:val="left" w:pos="2127"/>
              </w:tabs>
            </w:pPr>
            <w:r>
              <w:t>Museum visit: planning for off-site activities</w:t>
            </w:r>
          </w:p>
        </w:tc>
        <w:tc>
          <w:tcPr>
            <w:tcW w:w="1556" w:type="dxa"/>
          </w:tcPr>
          <w:p w14:paraId="2A6C5D19" w14:textId="7427ACB5" w:rsidR="00A53F43" w:rsidRDefault="004A1DC3" w:rsidP="00200401">
            <w:pPr>
              <w:tabs>
                <w:tab w:val="left" w:pos="2127"/>
              </w:tabs>
            </w:pPr>
            <w:r>
              <w:t>Complete at least [</w:t>
            </w:r>
            <w:r w:rsidR="004767C3">
              <w:t>#] of the activities in the book</w:t>
            </w:r>
          </w:p>
        </w:tc>
        <w:tc>
          <w:tcPr>
            <w:tcW w:w="1633" w:type="dxa"/>
          </w:tcPr>
          <w:p w14:paraId="1A3C3EDB" w14:textId="3B434F47" w:rsidR="00A53F43" w:rsidRDefault="00983B36" w:rsidP="00200401">
            <w:pPr>
              <w:tabs>
                <w:tab w:val="left" w:pos="2127"/>
              </w:tabs>
            </w:pPr>
            <w:r>
              <w:t>Peer teach session</w:t>
            </w:r>
          </w:p>
        </w:tc>
      </w:tr>
      <w:tr w:rsidR="00A53F43" w14:paraId="75DB6076" w14:textId="77777777" w:rsidTr="00E035E7">
        <w:tc>
          <w:tcPr>
            <w:tcW w:w="1128" w:type="dxa"/>
            <w:vMerge/>
          </w:tcPr>
          <w:p w14:paraId="15E31658" w14:textId="77777777" w:rsidR="00A53F43" w:rsidRDefault="00A53F43" w:rsidP="00200401">
            <w:pPr>
              <w:tabs>
                <w:tab w:val="left" w:pos="2127"/>
              </w:tabs>
            </w:pPr>
          </w:p>
        </w:tc>
        <w:tc>
          <w:tcPr>
            <w:tcW w:w="1569" w:type="dxa"/>
          </w:tcPr>
          <w:p w14:paraId="43DCE651" w14:textId="22F8A4A6" w:rsidR="00A53F43" w:rsidRDefault="009E7FF5" w:rsidP="00200401">
            <w:pPr>
              <w:tabs>
                <w:tab w:val="left" w:pos="2127"/>
              </w:tabs>
            </w:pPr>
            <w:r>
              <w:t>Planning group task</w:t>
            </w:r>
          </w:p>
        </w:tc>
        <w:tc>
          <w:tcPr>
            <w:tcW w:w="1576" w:type="dxa"/>
          </w:tcPr>
          <w:p w14:paraId="0C7C7BAF" w14:textId="3231204E" w:rsidR="00A53F43" w:rsidRDefault="00FB15F7" w:rsidP="00200401">
            <w:pPr>
              <w:tabs>
                <w:tab w:val="left" w:pos="2127"/>
              </w:tabs>
            </w:pPr>
            <w:r>
              <w:t>Plan a practical lesson (individual task)</w:t>
            </w:r>
          </w:p>
        </w:tc>
        <w:tc>
          <w:tcPr>
            <w:tcW w:w="1554" w:type="dxa"/>
          </w:tcPr>
          <w:p w14:paraId="1EA19C47" w14:textId="77777777" w:rsidR="00A53F43" w:rsidRDefault="00A53F43" w:rsidP="00200401">
            <w:pPr>
              <w:tabs>
                <w:tab w:val="left" w:pos="2127"/>
              </w:tabs>
            </w:pPr>
          </w:p>
        </w:tc>
        <w:tc>
          <w:tcPr>
            <w:tcW w:w="1556" w:type="dxa"/>
          </w:tcPr>
          <w:p w14:paraId="38F51002" w14:textId="7951F1D0" w:rsidR="00A53F43" w:rsidRDefault="00127F3A" w:rsidP="00200401">
            <w:pPr>
              <w:tabs>
                <w:tab w:val="left" w:pos="2127"/>
              </w:tabs>
            </w:pPr>
            <w:r>
              <w:t>Plan, teach and be observed teaching at least two lesson segments</w:t>
            </w:r>
            <w:r w:rsidR="004767C3">
              <w:t xml:space="preserve"> </w:t>
            </w:r>
          </w:p>
        </w:tc>
        <w:tc>
          <w:tcPr>
            <w:tcW w:w="1633" w:type="dxa"/>
          </w:tcPr>
          <w:p w14:paraId="2C73E9C1" w14:textId="681621B1" w:rsidR="00A53F43" w:rsidRDefault="00E035E7" w:rsidP="00200401">
            <w:pPr>
              <w:tabs>
                <w:tab w:val="left" w:pos="2127"/>
              </w:tabs>
            </w:pPr>
            <w:r>
              <w:t>Chemistry demonstrations</w:t>
            </w:r>
          </w:p>
        </w:tc>
      </w:tr>
      <w:tr w:rsidR="00A53F43" w14:paraId="53CC0B5E" w14:textId="77777777" w:rsidTr="00E035E7">
        <w:tc>
          <w:tcPr>
            <w:tcW w:w="1128" w:type="dxa"/>
            <w:vMerge/>
          </w:tcPr>
          <w:p w14:paraId="7C10766A" w14:textId="77777777" w:rsidR="00A53F43" w:rsidRDefault="00A53F43" w:rsidP="00200401">
            <w:pPr>
              <w:tabs>
                <w:tab w:val="left" w:pos="2127"/>
              </w:tabs>
            </w:pPr>
          </w:p>
        </w:tc>
        <w:tc>
          <w:tcPr>
            <w:tcW w:w="1569" w:type="dxa"/>
          </w:tcPr>
          <w:p w14:paraId="1E9BC1E9" w14:textId="2B9723EF" w:rsidR="009E7FF5" w:rsidRDefault="009E7FF5" w:rsidP="00200401">
            <w:pPr>
              <w:tabs>
                <w:tab w:val="left" w:pos="2127"/>
              </w:tabs>
            </w:pPr>
            <w:r>
              <w:t>Learning to observe teaching</w:t>
            </w:r>
          </w:p>
        </w:tc>
        <w:tc>
          <w:tcPr>
            <w:tcW w:w="1576" w:type="dxa"/>
          </w:tcPr>
          <w:p w14:paraId="586AD5CB" w14:textId="4C78AAC2" w:rsidR="00A53F43" w:rsidRDefault="0045610F" w:rsidP="00200401">
            <w:pPr>
              <w:tabs>
                <w:tab w:val="left" w:pos="2127"/>
              </w:tabs>
            </w:pPr>
            <w:r>
              <w:t>Planning for demonstration</w:t>
            </w:r>
          </w:p>
        </w:tc>
        <w:tc>
          <w:tcPr>
            <w:tcW w:w="1554" w:type="dxa"/>
          </w:tcPr>
          <w:p w14:paraId="1598B7E5" w14:textId="77777777" w:rsidR="00A53F43" w:rsidRDefault="00A53F43" w:rsidP="00200401">
            <w:pPr>
              <w:tabs>
                <w:tab w:val="left" w:pos="2127"/>
              </w:tabs>
            </w:pPr>
          </w:p>
        </w:tc>
        <w:tc>
          <w:tcPr>
            <w:tcW w:w="1556" w:type="dxa"/>
          </w:tcPr>
          <w:p w14:paraId="1ED39C4B" w14:textId="77777777" w:rsidR="00A53F43" w:rsidRDefault="00A53F43" w:rsidP="00200401">
            <w:pPr>
              <w:tabs>
                <w:tab w:val="left" w:pos="2127"/>
              </w:tabs>
            </w:pPr>
          </w:p>
        </w:tc>
        <w:tc>
          <w:tcPr>
            <w:tcW w:w="1633" w:type="dxa"/>
          </w:tcPr>
          <w:p w14:paraId="371FA364" w14:textId="53DEAD26" w:rsidR="00A53F43" w:rsidRDefault="00E035E7" w:rsidP="00200401">
            <w:pPr>
              <w:tabs>
                <w:tab w:val="left" w:pos="2127"/>
              </w:tabs>
            </w:pPr>
            <w:r>
              <w:t>Tutorial – bringing all the ideas together</w:t>
            </w:r>
          </w:p>
        </w:tc>
      </w:tr>
      <w:tr w:rsidR="00A53F43" w14:paraId="23709B7B" w14:textId="77777777" w:rsidTr="00E035E7">
        <w:tc>
          <w:tcPr>
            <w:tcW w:w="1128" w:type="dxa"/>
            <w:vMerge/>
          </w:tcPr>
          <w:p w14:paraId="4EBD34AE" w14:textId="77777777" w:rsidR="00A53F43" w:rsidRDefault="00A53F43" w:rsidP="00200401">
            <w:pPr>
              <w:tabs>
                <w:tab w:val="left" w:pos="2127"/>
              </w:tabs>
            </w:pPr>
          </w:p>
        </w:tc>
        <w:tc>
          <w:tcPr>
            <w:tcW w:w="1569" w:type="dxa"/>
          </w:tcPr>
          <w:p w14:paraId="4B9AD180" w14:textId="77777777" w:rsidR="00A53F43" w:rsidRDefault="00A53F43" w:rsidP="00200401">
            <w:pPr>
              <w:tabs>
                <w:tab w:val="left" w:pos="2127"/>
              </w:tabs>
            </w:pPr>
          </w:p>
        </w:tc>
        <w:tc>
          <w:tcPr>
            <w:tcW w:w="1576" w:type="dxa"/>
          </w:tcPr>
          <w:p w14:paraId="0D63F09F" w14:textId="43F297DC" w:rsidR="00A53F43" w:rsidRDefault="00983B36" w:rsidP="00200401">
            <w:pPr>
              <w:tabs>
                <w:tab w:val="left" w:pos="2127"/>
              </w:tabs>
            </w:pPr>
            <w:r>
              <w:t>Plan for peer teach</w:t>
            </w:r>
          </w:p>
        </w:tc>
        <w:tc>
          <w:tcPr>
            <w:tcW w:w="1554" w:type="dxa"/>
          </w:tcPr>
          <w:p w14:paraId="4E12C46D" w14:textId="77777777" w:rsidR="00A53F43" w:rsidRDefault="00A53F43" w:rsidP="00200401">
            <w:pPr>
              <w:tabs>
                <w:tab w:val="left" w:pos="2127"/>
              </w:tabs>
            </w:pPr>
          </w:p>
        </w:tc>
        <w:tc>
          <w:tcPr>
            <w:tcW w:w="1556" w:type="dxa"/>
          </w:tcPr>
          <w:p w14:paraId="41065A12" w14:textId="77777777" w:rsidR="00A53F43" w:rsidRDefault="00A53F43" w:rsidP="00200401">
            <w:pPr>
              <w:tabs>
                <w:tab w:val="left" w:pos="2127"/>
              </w:tabs>
            </w:pPr>
          </w:p>
        </w:tc>
        <w:tc>
          <w:tcPr>
            <w:tcW w:w="1633" w:type="dxa"/>
          </w:tcPr>
          <w:p w14:paraId="2BBA4187" w14:textId="77777777" w:rsidR="00A53F43" w:rsidRDefault="00A53F43" w:rsidP="00200401">
            <w:pPr>
              <w:tabs>
                <w:tab w:val="left" w:pos="2127"/>
              </w:tabs>
            </w:pPr>
          </w:p>
        </w:tc>
      </w:tr>
    </w:tbl>
    <w:p w14:paraId="06DA60B4" w14:textId="77777777" w:rsidR="0064585D" w:rsidRDefault="0064585D" w:rsidP="00200401">
      <w:pPr>
        <w:tabs>
          <w:tab w:val="left" w:pos="2127"/>
        </w:tabs>
      </w:pPr>
    </w:p>
    <w:p w14:paraId="588ABD43" w14:textId="4ABE535D" w:rsidR="0064585D" w:rsidRDefault="00DB209F" w:rsidP="00200401">
      <w:pPr>
        <w:pStyle w:val="Heading1"/>
        <w:tabs>
          <w:tab w:val="left" w:pos="2127"/>
        </w:tabs>
      </w:pPr>
      <w:r>
        <w:t>Reading</w:t>
      </w:r>
    </w:p>
    <w:p w14:paraId="336AD1BB" w14:textId="77777777" w:rsidR="00DE1C92" w:rsidRDefault="00DE1C92" w:rsidP="00200401">
      <w:pPr>
        <w:tabs>
          <w:tab w:val="left" w:pos="2127"/>
        </w:tabs>
      </w:pPr>
      <w:r>
        <w:t xml:space="preserve">Abrahams, I. and Reiss, M. (2017) </w:t>
      </w:r>
      <w:r>
        <w:rPr>
          <w:i/>
          <w:iCs/>
        </w:rPr>
        <w:t>Enhancing learning with effective practical science</w:t>
      </w:r>
      <w:r>
        <w:t>. London: Bloomsbury. Pages 5-27</w:t>
      </w:r>
    </w:p>
    <w:p w14:paraId="23FCCE33" w14:textId="77777777" w:rsidR="00DE1C92" w:rsidRDefault="00DE1C92" w:rsidP="00200401">
      <w:pPr>
        <w:tabs>
          <w:tab w:val="left" w:pos="2127"/>
        </w:tabs>
      </w:pPr>
      <w:r>
        <w:t xml:space="preserve">Ian Abrahams &amp; Robin Millar (2008) Does Practical Work Really Work? A study of the effectiveness of practical work as a teaching and learning method in school science, </w:t>
      </w:r>
      <w:r w:rsidRPr="00FE44FB">
        <w:rPr>
          <w:i/>
          <w:iCs/>
        </w:rPr>
        <w:t>International Journal of Science Education</w:t>
      </w:r>
      <w:r>
        <w:t>, 30:14, 1945-1969, DOI: 10.1080/09500690701749305</w:t>
      </w:r>
    </w:p>
    <w:p w14:paraId="0558B9A7" w14:textId="16E18620" w:rsidR="00BC0FDA" w:rsidRDefault="00BC0FDA" w:rsidP="00200401">
      <w:pPr>
        <w:tabs>
          <w:tab w:val="left" w:pos="2127"/>
        </w:tabs>
      </w:pPr>
      <w:r w:rsidRPr="00BC0FDA">
        <w:t>Brookfield, S. (2005) Becoming a Critically Reflective Teacher. San Francisco. Jossey Bass.</w:t>
      </w:r>
    </w:p>
    <w:p w14:paraId="347F3725" w14:textId="77777777" w:rsidR="00DE1C92" w:rsidRDefault="00DE1C92" w:rsidP="00200401">
      <w:pPr>
        <w:tabs>
          <w:tab w:val="left" w:pos="2127"/>
        </w:tabs>
      </w:pPr>
      <w:r>
        <w:t xml:space="preserve">EEF (n.d.) Improving secondary science. p.28-31. </w:t>
      </w:r>
      <w:hyperlink r:id="rId8" w:history="1">
        <w:r w:rsidRPr="00EA1D4D">
          <w:rPr>
            <w:rStyle w:val="Hyperlink"/>
            <w:rFonts w:eastAsiaTheme="majorEastAsia"/>
          </w:rPr>
          <w:t>https://educationendowmentfoundation.org.uk/public/files/Publications/Science/EEF_improving_secondary_science.pdf</w:t>
        </w:r>
      </w:hyperlink>
      <w:r>
        <w:t xml:space="preserve"> </w:t>
      </w:r>
    </w:p>
    <w:p w14:paraId="0F735E43" w14:textId="77777777" w:rsidR="00DE1C92" w:rsidRDefault="00DE1C92" w:rsidP="00200401">
      <w:pPr>
        <w:tabs>
          <w:tab w:val="left" w:pos="2127"/>
        </w:tabs>
      </w:pPr>
      <w:r>
        <w:t xml:space="preserve">Ofsted (2021). Research review series: science. </w:t>
      </w:r>
      <w:hyperlink r:id="rId9" w:anchor="practical-work" w:history="1">
        <w:r>
          <w:rPr>
            <w:rStyle w:val="Hyperlink"/>
            <w:rFonts w:eastAsiaTheme="majorEastAsia"/>
          </w:rPr>
          <w:t>Research review series: science - GOV.UK (www.gov.uk)</w:t>
        </w:r>
      </w:hyperlink>
      <w:r>
        <w:t xml:space="preserve"> Practical work section</w:t>
      </w:r>
    </w:p>
    <w:p w14:paraId="1DE6C145" w14:textId="77777777" w:rsidR="007916E1" w:rsidRDefault="007916E1" w:rsidP="00200401">
      <w:pPr>
        <w:tabs>
          <w:tab w:val="left" w:pos="2127"/>
        </w:tabs>
      </w:pPr>
    </w:p>
    <w:p w14:paraId="2DD5D3A4" w14:textId="77777777" w:rsidR="00DB209F" w:rsidRDefault="00DB209F" w:rsidP="00200401">
      <w:pPr>
        <w:tabs>
          <w:tab w:val="left" w:pos="2127"/>
        </w:tabs>
      </w:pPr>
    </w:p>
    <w:p w14:paraId="63EB9600" w14:textId="244345A4" w:rsidR="003A0C40" w:rsidRDefault="00600125" w:rsidP="00200401">
      <w:pPr>
        <w:pStyle w:val="Heading1"/>
        <w:tabs>
          <w:tab w:val="left" w:pos="2127"/>
        </w:tabs>
      </w:pPr>
      <w:r>
        <w:t>Recording your ITAP</w:t>
      </w:r>
    </w:p>
    <w:p w14:paraId="2380423A" w14:textId="77777777" w:rsidR="00600125" w:rsidRDefault="00600125" w:rsidP="00200401">
      <w:pPr>
        <w:tabs>
          <w:tab w:val="left" w:pos="2127"/>
        </w:tabs>
      </w:pPr>
    </w:p>
    <w:p w14:paraId="7C939C48" w14:textId="2FF363FC" w:rsidR="00600125" w:rsidRDefault="00600125" w:rsidP="00200401">
      <w:pPr>
        <w:tabs>
          <w:tab w:val="left" w:pos="2127"/>
        </w:tabs>
      </w:pPr>
      <w:r>
        <w:t>There is a section in the IDP to upload your ITAP. For each ITAP you need to collect all the evidence into one upload.</w:t>
      </w:r>
    </w:p>
    <w:p w14:paraId="10133EB1" w14:textId="77777777" w:rsidR="000F12A2" w:rsidRDefault="00600125" w:rsidP="00200401">
      <w:pPr>
        <w:tabs>
          <w:tab w:val="left" w:pos="2127"/>
        </w:tabs>
      </w:pPr>
      <w:r>
        <w:t>Each ITAP will include</w:t>
      </w:r>
      <w:r w:rsidR="000F12A2">
        <w:t>:</w:t>
      </w:r>
    </w:p>
    <w:p w14:paraId="3C04F75C" w14:textId="7E7EE9D6" w:rsidR="00600125" w:rsidRDefault="000F12A2" w:rsidP="00200401">
      <w:pPr>
        <w:pStyle w:val="ListParagraph"/>
        <w:numPr>
          <w:ilvl w:val="0"/>
          <w:numId w:val="11"/>
        </w:numPr>
        <w:tabs>
          <w:tab w:val="left" w:pos="2127"/>
        </w:tabs>
      </w:pPr>
      <w:r>
        <w:t>A</w:t>
      </w:r>
      <w:r w:rsidR="00600125">
        <w:t xml:space="preserve"> reflection </w:t>
      </w:r>
      <w:r w:rsidR="002C43E8">
        <w:t>that relate</w:t>
      </w:r>
      <w:r>
        <w:t>s</w:t>
      </w:r>
      <w:r w:rsidR="002C43E8">
        <w:t xml:space="preserve"> to the 4 sources of knowledge above</w:t>
      </w:r>
      <w:r w:rsidR="00820BDF">
        <w:t xml:space="preserve">, </w:t>
      </w:r>
      <w:r w:rsidR="00600125">
        <w:t>(for example a Framework for reflection and some additional writing)</w:t>
      </w:r>
    </w:p>
    <w:p w14:paraId="55401314" w14:textId="05A374F5" w:rsidR="00600125" w:rsidRDefault="00600125" w:rsidP="00200401">
      <w:pPr>
        <w:pStyle w:val="ListParagraph"/>
        <w:numPr>
          <w:ilvl w:val="0"/>
          <w:numId w:val="11"/>
        </w:numPr>
        <w:tabs>
          <w:tab w:val="left" w:pos="2127"/>
        </w:tabs>
      </w:pPr>
      <w:r>
        <w:t>Documents where you have observed other staff (e.g. demonstration or a lesson observation)</w:t>
      </w:r>
    </w:p>
    <w:p w14:paraId="07703B18" w14:textId="77777777" w:rsidR="000F12A2" w:rsidRDefault="00C762EA" w:rsidP="00200401">
      <w:pPr>
        <w:pStyle w:val="ListParagraph"/>
        <w:numPr>
          <w:ilvl w:val="0"/>
          <w:numId w:val="11"/>
        </w:numPr>
        <w:tabs>
          <w:tab w:val="left" w:pos="2127"/>
        </w:tabs>
      </w:pPr>
      <w:r>
        <w:t>Documents where you have implemented your observed practice (e.g. an Agenda, lesson observation, lesson plan)</w:t>
      </w:r>
    </w:p>
    <w:p w14:paraId="2FEE8ED1" w14:textId="10AAE718" w:rsidR="00600125" w:rsidRDefault="00600125" w:rsidP="00200401">
      <w:pPr>
        <w:pStyle w:val="ListParagraph"/>
        <w:numPr>
          <w:ilvl w:val="0"/>
          <w:numId w:val="11"/>
        </w:numPr>
        <w:tabs>
          <w:tab w:val="left" w:pos="2127"/>
        </w:tabs>
      </w:pPr>
      <w:r>
        <w:t>A record of the dates you have spent on ITAP</w:t>
      </w:r>
    </w:p>
    <w:p w14:paraId="0A93DA80" w14:textId="3882B5DF" w:rsidR="003864E6" w:rsidRPr="003864E6" w:rsidRDefault="003864E6" w:rsidP="003864E6">
      <w:r>
        <w:t xml:space="preserve">the document </w:t>
      </w:r>
      <w:r w:rsidR="009F7EB6">
        <w:t>noted</w:t>
      </w:r>
      <w:r w:rsidR="002B45EF">
        <w:t>.</w:t>
      </w:r>
    </w:p>
    <w:p w14:paraId="7D0B9A0C" w14:textId="66A3F302" w:rsidR="0064585D" w:rsidRDefault="00F255D7" w:rsidP="009B466B">
      <w:pPr>
        <w:pStyle w:val="Heading1"/>
        <w:ind w:left="360"/>
      </w:pPr>
      <w:r>
        <w:lastRenderedPageBreak/>
        <w:t>Introduction to the school-based</w:t>
      </w:r>
      <w:r w:rsidR="00A37B36">
        <w:t xml:space="preserve"> activities</w:t>
      </w:r>
    </w:p>
    <w:p w14:paraId="19422BE0" w14:textId="5CE8242E" w:rsidR="002561FF" w:rsidRDefault="002561FF" w:rsidP="008E07BE">
      <w:r>
        <w:t xml:space="preserve">In the two weeks you are in school in November, different schools will be able to offer you different opportunities and experiences. </w:t>
      </w:r>
      <w:r w:rsidR="00D159AE">
        <w:t>Do not worry if your experience is different to your peers’.</w:t>
      </w:r>
    </w:p>
    <w:p w14:paraId="1A99E7D3" w14:textId="539F7BF4" w:rsidR="002561FF" w:rsidRDefault="002561FF" w:rsidP="008E07BE">
      <w:r>
        <w:t xml:space="preserve">Aim to carry out </w:t>
      </w:r>
      <w:r w:rsidR="002D0C5F">
        <w:rPr>
          <w:color w:val="7030A0"/>
        </w:rPr>
        <w:t>activity</w:t>
      </w:r>
      <w:r w:rsidR="008E07BE" w:rsidRPr="008E07BE">
        <w:rPr>
          <w:color w:val="7030A0"/>
        </w:rPr>
        <w:t xml:space="preserve"> </w:t>
      </w:r>
      <w:r w:rsidR="009B466B">
        <w:rPr>
          <w:color w:val="7030A0"/>
        </w:rPr>
        <w:t>1</w:t>
      </w:r>
      <w:r w:rsidR="008E07BE" w:rsidRPr="008E07BE">
        <w:rPr>
          <w:color w:val="7030A0"/>
        </w:rPr>
        <w:t xml:space="preserve"> to </w:t>
      </w:r>
      <w:r w:rsidR="009B466B">
        <w:rPr>
          <w:color w:val="7030A0"/>
        </w:rPr>
        <w:t>4</w:t>
      </w:r>
      <w:r w:rsidR="008E07BE" w:rsidRPr="008E07BE">
        <w:rPr>
          <w:color w:val="7030A0"/>
        </w:rPr>
        <w:t xml:space="preserve"> and one </w:t>
      </w:r>
      <w:r w:rsidR="008E07BE">
        <w:rPr>
          <w:color w:val="7030A0"/>
        </w:rPr>
        <w:t>(</w:t>
      </w:r>
      <w:r w:rsidR="008E07BE" w:rsidRPr="008E07BE">
        <w:rPr>
          <w:color w:val="7030A0"/>
        </w:rPr>
        <w:t>or more</w:t>
      </w:r>
      <w:r w:rsidR="008E07BE">
        <w:rPr>
          <w:color w:val="7030A0"/>
        </w:rPr>
        <w:t>)</w:t>
      </w:r>
      <w:r w:rsidR="008E07BE" w:rsidRPr="008E07BE">
        <w:rPr>
          <w:color w:val="7030A0"/>
        </w:rPr>
        <w:t xml:space="preserve"> from </w:t>
      </w:r>
      <w:r w:rsidR="002D0C5F">
        <w:rPr>
          <w:color w:val="7030A0"/>
        </w:rPr>
        <w:t>activity</w:t>
      </w:r>
      <w:r w:rsidR="002D0C5F" w:rsidRPr="008E07BE">
        <w:rPr>
          <w:color w:val="7030A0"/>
        </w:rPr>
        <w:t xml:space="preserve"> </w:t>
      </w:r>
      <w:r w:rsidR="009B466B">
        <w:rPr>
          <w:color w:val="7030A0"/>
        </w:rPr>
        <w:t>5</w:t>
      </w:r>
      <w:r w:rsidR="005B201C">
        <w:rPr>
          <w:color w:val="7030A0"/>
        </w:rPr>
        <w:t xml:space="preserve"> and the reflection </w:t>
      </w:r>
      <w:r w:rsidR="002D0C5F">
        <w:rPr>
          <w:color w:val="7030A0"/>
        </w:rPr>
        <w:t>(activity</w:t>
      </w:r>
      <w:r w:rsidR="002D0C5F" w:rsidRPr="008E07BE">
        <w:rPr>
          <w:color w:val="7030A0"/>
        </w:rPr>
        <w:t xml:space="preserve"> </w:t>
      </w:r>
      <w:r w:rsidR="005B201C">
        <w:rPr>
          <w:color w:val="7030A0"/>
        </w:rPr>
        <w:t>6</w:t>
      </w:r>
      <w:r w:rsidR="002D0C5F">
        <w:rPr>
          <w:color w:val="7030A0"/>
        </w:rPr>
        <w:t>)</w:t>
      </w:r>
      <w:r>
        <w:t xml:space="preserve"> </w:t>
      </w:r>
      <w:r w:rsidR="005B201C">
        <w:t>from</w:t>
      </w:r>
      <w:r>
        <w:t xml:space="preserve"> this booklet, alongside beginning to teach short lesson episodes. </w:t>
      </w:r>
    </w:p>
    <w:p w14:paraId="6914B395" w14:textId="7E8D5774" w:rsidR="00A52B0C" w:rsidRDefault="00A52B0C" w:rsidP="008E07BE">
      <w:r>
        <w:t>Discuss with your mentor which activities you will focus on.</w:t>
      </w:r>
    </w:p>
    <w:p w14:paraId="1D5F4D04" w14:textId="72445320" w:rsidR="002561FF" w:rsidRDefault="002561FF" w:rsidP="008E07BE">
      <w:r>
        <w:t>Do</w:t>
      </w:r>
      <w:r w:rsidR="00A52B0C">
        <w:t xml:space="preserve"> not</w:t>
      </w:r>
      <w:r>
        <w:t xml:space="preserve"> worry if you cannot carry out all the activities in this booklet</w:t>
      </w:r>
      <w:r w:rsidR="005C1B54">
        <w:t>, we are not expecting you to do so</w:t>
      </w:r>
      <w:r>
        <w:t>.</w:t>
      </w:r>
    </w:p>
    <w:p w14:paraId="6C1A513E" w14:textId="04258725" w:rsidR="002561FF" w:rsidRDefault="002561FF" w:rsidP="008E07BE">
      <w:r>
        <w:t>You can always carry out any of these activities that you think will be helpful in January</w:t>
      </w:r>
      <w:r w:rsidR="000E2D69">
        <w:t xml:space="preserve"> and beyond</w:t>
      </w:r>
      <w:r>
        <w:t>.</w:t>
      </w:r>
    </w:p>
    <w:p w14:paraId="3EF242D7" w14:textId="77777777" w:rsidR="006255E9" w:rsidRDefault="006255E9" w:rsidP="00200401"/>
    <w:p w14:paraId="3B21BA60" w14:textId="11F28C07" w:rsidR="00AF7464" w:rsidRDefault="00031E46" w:rsidP="009B466B">
      <w:pPr>
        <w:pStyle w:val="Heading1"/>
        <w:numPr>
          <w:ilvl w:val="0"/>
          <w:numId w:val="12"/>
        </w:numPr>
      </w:pPr>
      <w:r>
        <w:t xml:space="preserve"> </w:t>
      </w:r>
      <w:r w:rsidR="00AF7464">
        <w:t>Teaching lesson segments</w:t>
      </w:r>
      <w:r w:rsidR="002B45EF">
        <w:t xml:space="preserve"> (Demonstration)</w:t>
      </w:r>
    </w:p>
    <w:p w14:paraId="17CADF47" w14:textId="630971DB" w:rsidR="00AF7464" w:rsidRDefault="00AF7464" w:rsidP="00200401">
      <w:pPr>
        <w:pStyle w:val="ListParagraph"/>
        <w:numPr>
          <w:ilvl w:val="0"/>
          <w:numId w:val="9"/>
        </w:numPr>
        <w:ind w:left="0" w:firstLine="0"/>
      </w:pPr>
      <w:r>
        <w:t>Discuss with your mentor which classes and lesson segments you are going to teach.</w:t>
      </w:r>
    </w:p>
    <w:p w14:paraId="40B54BBD" w14:textId="1F1B12DC" w:rsidR="00AF7464" w:rsidRDefault="00AF7464" w:rsidP="00200401">
      <w:pPr>
        <w:pStyle w:val="ListParagraph"/>
        <w:numPr>
          <w:ilvl w:val="0"/>
          <w:numId w:val="9"/>
        </w:numPr>
        <w:ind w:left="0" w:firstLine="0"/>
      </w:pPr>
      <w:r>
        <w:t>Use your observation notes</w:t>
      </w:r>
      <w:r w:rsidR="00D046F0">
        <w:t xml:space="preserve"> (from the following pages)</w:t>
      </w:r>
      <w:r>
        <w:t xml:space="preserve"> to help you to write an agenda for your segment.</w:t>
      </w:r>
    </w:p>
    <w:p w14:paraId="0627595F" w14:textId="7638E25E" w:rsidR="00AF7464" w:rsidRDefault="00AF7464" w:rsidP="00200401">
      <w:pPr>
        <w:pStyle w:val="ListParagraph"/>
        <w:numPr>
          <w:ilvl w:val="0"/>
          <w:numId w:val="9"/>
        </w:numPr>
        <w:ind w:left="0" w:firstLine="0"/>
      </w:pPr>
      <w:r>
        <w:t>What is your phrase for asking for quiet?</w:t>
      </w:r>
      <w:r w:rsidR="00D046F0">
        <w:t xml:space="preserve"> What </w:t>
      </w:r>
      <w:r w:rsidR="00D046F0" w:rsidRPr="00D046F0">
        <w:rPr>
          <w:b/>
          <w:bCs/>
        </w:rPr>
        <w:t>exact words</w:t>
      </w:r>
      <w:r w:rsidR="00D046F0">
        <w:t xml:space="preserve"> will you use?</w:t>
      </w:r>
    </w:p>
    <w:p w14:paraId="62976782" w14:textId="77777777" w:rsidR="006255E9" w:rsidRDefault="006255E9" w:rsidP="00200401"/>
    <w:p w14:paraId="483016C1" w14:textId="04D8D929" w:rsidR="006255E9" w:rsidRDefault="006255E9" w:rsidP="009B466B">
      <w:pPr>
        <w:pStyle w:val="Heading1"/>
        <w:numPr>
          <w:ilvl w:val="0"/>
          <w:numId w:val="12"/>
        </w:numPr>
      </w:pPr>
      <w:r>
        <w:t>Planning in your school</w:t>
      </w:r>
      <w:r w:rsidR="000E2D69">
        <w:t xml:space="preserve"> context</w:t>
      </w:r>
      <w:r w:rsidR="002B45EF">
        <w:t xml:space="preserve"> (Demonstration)</w:t>
      </w:r>
    </w:p>
    <w:p w14:paraId="77E5CBF7" w14:textId="77777777" w:rsidR="006255E9" w:rsidRDefault="006255E9" w:rsidP="00200401">
      <w:r>
        <w:t>Find out if there are school policies regarding:</w:t>
      </w:r>
    </w:p>
    <w:p w14:paraId="45CECB79" w14:textId="77777777" w:rsidR="006255E9" w:rsidRDefault="006255E9" w:rsidP="00200401">
      <w:pPr>
        <w:pStyle w:val="ListParagraph"/>
        <w:numPr>
          <w:ilvl w:val="0"/>
          <w:numId w:val="2"/>
        </w:numPr>
        <w:ind w:left="0" w:firstLine="0"/>
      </w:pPr>
      <w:r>
        <w:t>Beginnings of lessons</w:t>
      </w:r>
    </w:p>
    <w:p w14:paraId="2960CDD4" w14:textId="77777777" w:rsidR="006255E9" w:rsidRDefault="006255E9" w:rsidP="00200401">
      <w:pPr>
        <w:pStyle w:val="ListParagraph"/>
        <w:numPr>
          <w:ilvl w:val="0"/>
          <w:numId w:val="2"/>
        </w:numPr>
        <w:ind w:left="0" w:firstLine="0"/>
      </w:pPr>
      <w:r>
        <w:t>Lesson structure</w:t>
      </w:r>
    </w:p>
    <w:p w14:paraId="01C514F0" w14:textId="77777777" w:rsidR="006255E9" w:rsidRDefault="006255E9" w:rsidP="00200401">
      <w:pPr>
        <w:pStyle w:val="ListParagraph"/>
        <w:numPr>
          <w:ilvl w:val="0"/>
          <w:numId w:val="2"/>
        </w:numPr>
        <w:ind w:left="0" w:firstLine="0"/>
      </w:pPr>
      <w:r>
        <w:t>Behaviour expectations at different points in the lesson</w:t>
      </w:r>
    </w:p>
    <w:p w14:paraId="00C0E347" w14:textId="77777777" w:rsidR="006255E9" w:rsidRDefault="006255E9" w:rsidP="00200401">
      <w:pPr>
        <w:pStyle w:val="ListParagraph"/>
        <w:numPr>
          <w:ilvl w:val="0"/>
          <w:numId w:val="2"/>
        </w:numPr>
        <w:ind w:left="0" w:firstLine="0"/>
      </w:pPr>
      <w:r>
        <w:t>Endings of lessons</w:t>
      </w:r>
    </w:p>
    <w:p w14:paraId="02DBD518" w14:textId="77777777" w:rsidR="006255E9" w:rsidRDefault="006255E9" w:rsidP="00200401">
      <w:pPr>
        <w:pStyle w:val="ListParagraph"/>
        <w:numPr>
          <w:ilvl w:val="0"/>
          <w:numId w:val="2"/>
        </w:numPr>
        <w:ind w:left="0" w:firstLine="0"/>
      </w:pPr>
      <w:r>
        <w:t>How students are dismissed</w:t>
      </w:r>
    </w:p>
    <w:p w14:paraId="468AA9F7" w14:textId="77777777" w:rsidR="006255E9" w:rsidRDefault="006255E9" w:rsidP="00200401"/>
    <w:p w14:paraId="50A754E9" w14:textId="77777777" w:rsidR="006255E9" w:rsidRDefault="006255E9" w:rsidP="00200401">
      <w:r>
        <w:t>Find out if there are science department policies regarding:</w:t>
      </w:r>
    </w:p>
    <w:p w14:paraId="3E714C15" w14:textId="77777777" w:rsidR="006255E9" w:rsidRDefault="006255E9" w:rsidP="00200401">
      <w:pPr>
        <w:pStyle w:val="ListParagraph"/>
        <w:numPr>
          <w:ilvl w:val="0"/>
          <w:numId w:val="2"/>
        </w:numPr>
        <w:ind w:left="0" w:firstLine="0"/>
      </w:pPr>
      <w:r>
        <w:t>Beginning of lessons</w:t>
      </w:r>
    </w:p>
    <w:p w14:paraId="1B808883" w14:textId="77777777" w:rsidR="006255E9" w:rsidRDefault="006255E9" w:rsidP="00200401">
      <w:pPr>
        <w:pStyle w:val="ListParagraph"/>
        <w:numPr>
          <w:ilvl w:val="0"/>
          <w:numId w:val="2"/>
        </w:numPr>
        <w:ind w:left="0" w:firstLine="0"/>
      </w:pPr>
      <w:r>
        <w:t>Lesson structure</w:t>
      </w:r>
    </w:p>
    <w:p w14:paraId="2D01DCFD" w14:textId="77777777" w:rsidR="006255E9" w:rsidRDefault="006255E9" w:rsidP="00200401">
      <w:pPr>
        <w:pStyle w:val="ListParagraph"/>
        <w:numPr>
          <w:ilvl w:val="0"/>
          <w:numId w:val="2"/>
        </w:numPr>
        <w:ind w:left="0" w:firstLine="0"/>
      </w:pPr>
      <w:r>
        <w:t>Behaviour expectations at different points in the lesson</w:t>
      </w:r>
    </w:p>
    <w:p w14:paraId="3B878FC1" w14:textId="77777777" w:rsidR="006255E9" w:rsidRDefault="006255E9" w:rsidP="00200401">
      <w:pPr>
        <w:pStyle w:val="ListParagraph"/>
        <w:numPr>
          <w:ilvl w:val="0"/>
          <w:numId w:val="2"/>
        </w:numPr>
        <w:ind w:left="0" w:firstLine="0"/>
      </w:pPr>
      <w:r>
        <w:t>Ends of lessons</w:t>
      </w:r>
    </w:p>
    <w:p w14:paraId="5AA2C1A5" w14:textId="77777777" w:rsidR="006255E9" w:rsidRDefault="006255E9" w:rsidP="00200401">
      <w:pPr>
        <w:pStyle w:val="ListParagraph"/>
        <w:numPr>
          <w:ilvl w:val="0"/>
          <w:numId w:val="2"/>
        </w:numPr>
        <w:ind w:left="0" w:firstLine="0"/>
      </w:pPr>
      <w:r>
        <w:t>How students are dismissed</w:t>
      </w:r>
    </w:p>
    <w:p w14:paraId="30EBAB50" w14:textId="77777777" w:rsidR="006255E9" w:rsidRDefault="006255E9" w:rsidP="00200401">
      <w:pPr>
        <w:pStyle w:val="ListParagraph"/>
        <w:numPr>
          <w:ilvl w:val="0"/>
          <w:numId w:val="2"/>
        </w:numPr>
        <w:ind w:left="0" w:firstLine="0"/>
      </w:pPr>
      <w:r>
        <w:t>Safety in practical lessons</w:t>
      </w:r>
    </w:p>
    <w:p w14:paraId="5C17E3C4" w14:textId="77777777" w:rsidR="006255E9" w:rsidRDefault="006255E9" w:rsidP="00200401">
      <w:pPr>
        <w:pStyle w:val="ListParagraph"/>
        <w:numPr>
          <w:ilvl w:val="0"/>
          <w:numId w:val="2"/>
        </w:numPr>
        <w:ind w:left="0" w:firstLine="0"/>
      </w:pPr>
      <w:r>
        <w:t>Which practical activities you can use in your lessons</w:t>
      </w:r>
    </w:p>
    <w:p w14:paraId="62717CD1" w14:textId="2A3CB10D" w:rsidR="00CE2C90" w:rsidRDefault="00CE2C90" w:rsidP="00200401">
      <w:r>
        <w:t>Make notes on what you find out</w:t>
      </w:r>
    </w:p>
    <w:p w14:paraId="0CEDA5EF" w14:textId="7CAD3BE6" w:rsidR="006255E9" w:rsidRDefault="006255E9" w:rsidP="009B466B">
      <w:pPr>
        <w:pStyle w:val="Heading1"/>
        <w:numPr>
          <w:ilvl w:val="0"/>
          <w:numId w:val="12"/>
        </w:numPr>
      </w:pPr>
      <w:r>
        <w:t>Shadowing a lab technician</w:t>
      </w:r>
      <w:r w:rsidR="002B45EF">
        <w:t xml:space="preserve"> (Demonstration)</w:t>
      </w:r>
    </w:p>
    <w:p w14:paraId="140372D5" w14:textId="087C15BF" w:rsidR="006255E9" w:rsidRDefault="006255E9" w:rsidP="00200401">
      <w:r>
        <w:t xml:space="preserve">Spend </w:t>
      </w:r>
      <w:r w:rsidR="00532157">
        <w:t>half a day</w:t>
      </w:r>
      <w:r>
        <w:t xml:space="preserve"> shadowing a lab technician in your science department </w:t>
      </w:r>
      <w:r w:rsidR="00633358">
        <w:t>and finding out about their role.</w:t>
      </w:r>
      <w:r w:rsidR="006C66BB">
        <w:t xml:space="preserve"> For example:</w:t>
      </w:r>
    </w:p>
    <w:p w14:paraId="4B83576A" w14:textId="1AEDE895" w:rsidR="006255E9" w:rsidRDefault="006255E9" w:rsidP="00200401">
      <w:pPr>
        <w:pStyle w:val="ListParagraph"/>
        <w:numPr>
          <w:ilvl w:val="0"/>
          <w:numId w:val="3"/>
        </w:numPr>
        <w:ind w:left="0" w:firstLine="0"/>
      </w:pPr>
      <w:r>
        <w:t>What time do they arrive? Leave?</w:t>
      </w:r>
    </w:p>
    <w:p w14:paraId="60DB7960" w14:textId="6200CE8F" w:rsidR="006255E9" w:rsidRDefault="006255E9" w:rsidP="00200401">
      <w:pPr>
        <w:pStyle w:val="ListParagraph"/>
        <w:numPr>
          <w:ilvl w:val="0"/>
          <w:numId w:val="3"/>
        </w:numPr>
        <w:ind w:left="0" w:firstLine="0"/>
      </w:pPr>
      <w:r>
        <w:t xml:space="preserve">How many lab techs are there in your department? </w:t>
      </w:r>
    </w:p>
    <w:p w14:paraId="5DE64542" w14:textId="4D3959FB" w:rsidR="006255E9" w:rsidRDefault="006255E9" w:rsidP="00200401">
      <w:pPr>
        <w:pStyle w:val="ListParagraph"/>
        <w:numPr>
          <w:ilvl w:val="0"/>
          <w:numId w:val="3"/>
        </w:numPr>
        <w:ind w:left="0" w:firstLine="0"/>
      </w:pPr>
      <w:r>
        <w:t>Who are they and how are the responsibilities divided up between them?</w:t>
      </w:r>
    </w:p>
    <w:p w14:paraId="0B2DF797" w14:textId="790EDB52" w:rsidR="006255E9" w:rsidRDefault="006255E9" w:rsidP="00200401">
      <w:pPr>
        <w:pStyle w:val="ListParagraph"/>
        <w:numPr>
          <w:ilvl w:val="0"/>
          <w:numId w:val="3"/>
        </w:numPr>
        <w:ind w:left="0" w:firstLine="0"/>
      </w:pPr>
      <w:r>
        <w:t xml:space="preserve">How many </w:t>
      </w:r>
      <w:proofErr w:type="spellStart"/>
      <w:r>
        <w:t>practicals</w:t>
      </w:r>
      <w:proofErr w:type="spellEnd"/>
      <w:r>
        <w:t xml:space="preserve"> do they each prep in a day on average? In a week?</w:t>
      </w:r>
    </w:p>
    <w:p w14:paraId="3354F303" w14:textId="3094D1C7" w:rsidR="006255E9" w:rsidRDefault="006255E9" w:rsidP="00200401">
      <w:pPr>
        <w:pStyle w:val="ListParagraph"/>
        <w:numPr>
          <w:ilvl w:val="0"/>
          <w:numId w:val="3"/>
        </w:numPr>
        <w:ind w:left="0" w:firstLine="0"/>
      </w:pPr>
      <w:r>
        <w:t>When do teachers need to order science practical equipment?</w:t>
      </w:r>
    </w:p>
    <w:p w14:paraId="377B84C2" w14:textId="1BDA05DC" w:rsidR="006255E9" w:rsidRDefault="006255E9" w:rsidP="00200401">
      <w:pPr>
        <w:pStyle w:val="ListParagraph"/>
        <w:numPr>
          <w:ilvl w:val="0"/>
          <w:numId w:val="3"/>
        </w:numPr>
        <w:ind w:left="0" w:firstLine="0"/>
      </w:pPr>
      <w:r>
        <w:t>How do they order?</w:t>
      </w:r>
    </w:p>
    <w:p w14:paraId="6E519A87" w14:textId="7C378815" w:rsidR="006255E9" w:rsidRDefault="006255E9" w:rsidP="00200401">
      <w:pPr>
        <w:pStyle w:val="ListParagraph"/>
        <w:numPr>
          <w:ilvl w:val="0"/>
          <w:numId w:val="3"/>
        </w:numPr>
        <w:ind w:left="0" w:firstLine="0"/>
      </w:pPr>
      <w:r>
        <w:t>How will you be expected to order?</w:t>
      </w:r>
    </w:p>
    <w:p w14:paraId="24CEBCBE" w14:textId="30CB7A3E" w:rsidR="006255E9" w:rsidRDefault="006255E9" w:rsidP="00200401">
      <w:pPr>
        <w:pStyle w:val="ListParagraph"/>
        <w:numPr>
          <w:ilvl w:val="0"/>
          <w:numId w:val="3"/>
        </w:numPr>
        <w:ind w:left="0" w:firstLine="0"/>
      </w:pPr>
      <w:r>
        <w:t>In how much detail would the lab tech like the order?</w:t>
      </w:r>
    </w:p>
    <w:p w14:paraId="64948BD0" w14:textId="7BA5AD6B" w:rsidR="006255E9" w:rsidRDefault="006255E9" w:rsidP="00200401">
      <w:pPr>
        <w:pStyle w:val="ListParagraph"/>
        <w:numPr>
          <w:ilvl w:val="0"/>
          <w:numId w:val="3"/>
        </w:numPr>
        <w:ind w:left="0" w:firstLine="0"/>
      </w:pPr>
      <w:r>
        <w:t xml:space="preserve">Do the lab techs have any other responsibilities (for example, risk assessing </w:t>
      </w:r>
      <w:proofErr w:type="spellStart"/>
      <w:r>
        <w:t>practicals</w:t>
      </w:r>
      <w:proofErr w:type="spellEnd"/>
      <w:r>
        <w:t>, being a first aider, as a fire marshal)?</w:t>
      </w:r>
    </w:p>
    <w:p w14:paraId="31C489DF" w14:textId="77777777" w:rsidR="006255E9" w:rsidRPr="001E7045" w:rsidRDefault="006255E9" w:rsidP="00200401">
      <w:pPr>
        <w:pStyle w:val="ListParagraph"/>
        <w:numPr>
          <w:ilvl w:val="0"/>
          <w:numId w:val="3"/>
        </w:numPr>
        <w:ind w:left="0" w:firstLine="0"/>
      </w:pPr>
      <w:r>
        <w:t>Would they be willing to help you try out a practical or demonstration you wished to use in school? If so, is there a better time in the week for them to do that with you?</w:t>
      </w:r>
    </w:p>
    <w:p w14:paraId="5BEA0BA6" w14:textId="77777777" w:rsidR="006255E9" w:rsidRDefault="006255E9" w:rsidP="00200401"/>
    <w:p w14:paraId="74EA7C29" w14:textId="0905A37D" w:rsidR="00014318" w:rsidRPr="00710522" w:rsidRDefault="00200401" w:rsidP="009B466B">
      <w:pPr>
        <w:pStyle w:val="Heading1"/>
        <w:numPr>
          <w:ilvl w:val="0"/>
          <w:numId w:val="12"/>
        </w:numPr>
        <w:rPr>
          <w:rStyle w:val="Heading2Char"/>
        </w:rPr>
      </w:pPr>
      <w:r>
        <w:lastRenderedPageBreak/>
        <w:t xml:space="preserve"> </w:t>
      </w:r>
      <w:r w:rsidR="00014318">
        <w:t>Observing beginnings and</w:t>
      </w:r>
      <w:r w:rsidR="00C927DD">
        <w:t>/or</w:t>
      </w:r>
      <w:r w:rsidR="00014318">
        <w:t xml:space="preserve"> endings of lessons</w:t>
      </w:r>
      <w:r w:rsidR="00663E57">
        <w:t xml:space="preserve"> </w:t>
      </w:r>
      <w:r w:rsidR="00710522">
        <w:br/>
      </w:r>
      <w:r w:rsidR="00663E57" w:rsidRPr="00710522">
        <w:rPr>
          <w:rStyle w:val="Heading2Char"/>
        </w:rPr>
        <w:t>(Demonstration</w:t>
      </w:r>
      <w:r w:rsidR="00710522" w:rsidRPr="00710522">
        <w:rPr>
          <w:rStyle w:val="Heading2Char"/>
        </w:rPr>
        <w:t xml:space="preserve"> and Agenda</w:t>
      </w:r>
      <w:r w:rsidR="00663E57" w:rsidRPr="00710522">
        <w:rPr>
          <w:rStyle w:val="Heading2Char"/>
        </w:rPr>
        <w:t>)</w:t>
      </w:r>
    </w:p>
    <w:p w14:paraId="50C23E91" w14:textId="6FABC38E" w:rsidR="001D7C4A" w:rsidRDefault="00014318" w:rsidP="00200401">
      <w:r>
        <w:t xml:space="preserve">Aim to observe at least 2 lessons. These do not need to be science lessons. For example, if you shadow a </w:t>
      </w:r>
      <w:proofErr w:type="gramStart"/>
      <w:r>
        <w:t>pupil</w:t>
      </w:r>
      <w:proofErr w:type="gramEnd"/>
      <w:r>
        <w:t xml:space="preserve"> you could make notes on some of the lessons that you observe in that time.</w:t>
      </w:r>
    </w:p>
    <w:p w14:paraId="6FA5F0CB" w14:textId="77777777" w:rsidR="00014318" w:rsidRDefault="00014318" w:rsidP="00200401"/>
    <w:p w14:paraId="262D5838" w14:textId="1B6B5447" w:rsidR="00014318" w:rsidRPr="002D368F" w:rsidRDefault="00E00865" w:rsidP="00200401">
      <w:pPr>
        <w:pStyle w:val="Heading2"/>
        <w:rPr>
          <w:b/>
          <w:bCs/>
        </w:rPr>
      </w:pPr>
      <w:r>
        <w:t>Beginnings of lessons</w:t>
      </w:r>
    </w:p>
    <w:p w14:paraId="7AFE42AE" w14:textId="77777777" w:rsidR="00663E57" w:rsidRDefault="00014318" w:rsidP="00495E6D">
      <w:pPr>
        <w:pStyle w:val="ListParagraph"/>
        <w:numPr>
          <w:ilvl w:val="0"/>
          <w:numId w:val="14"/>
        </w:numPr>
      </w:pPr>
      <w:r>
        <w:t xml:space="preserve">The subject and the year group. </w:t>
      </w:r>
    </w:p>
    <w:p w14:paraId="3F2BE5A6" w14:textId="5C5D1BBE" w:rsidR="00014318" w:rsidRDefault="00014318" w:rsidP="00495E6D">
      <w:pPr>
        <w:pStyle w:val="ListParagraph"/>
        <w:numPr>
          <w:ilvl w:val="0"/>
          <w:numId w:val="14"/>
        </w:numPr>
      </w:pPr>
      <w:r>
        <w:t>What type of class is this? What time does the lesson start? End?</w:t>
      </w:r>
    </w:p>
    <w:p w14:paraId="6FD36620" w14:textId="37FD8F69" w:rsidR="00014318" w:rsidRDefault="00014318" w:rsidP="00495E6D">
      <w:pPr>
        <w:pStyle w:val="ListParagraph"/>
        <w:numPr>
          <w:ilvl w:val="0"/>
          <w:numId w:val="14"/>
        </w:numPr>
      </w:pPr>
      <w:r>
        <w:t>Where do the students wait at the start of the lesson?</w:t>
      </w:r>
    </w:p>
    <w:p w14:paraId="0C7BFDDF" w14:textId="11CFA129" w:rsidR="00014318" w:rsidRDefault="00014318" w:rsidP="00495E6D">
      <w:pPr>
        <w:pStyle w:val="ListParagraph"/>
        <w:numPr>
          <w:ilvl w:val="0"/>
          <w:numId w:val="14"/>
        </w:numPr>
      </w:pPr>
      <w:r>
        <w:t xml:space="preserve">How does the teacher get the students into the room? </w:t>
      </w:r>
    </w:p>
    <w:p w14:paraId="6EAAAA3E" w14:textId="4CE9810B" w:rsidR="00014318" w:rsidRDefault="00014318" w:rsidP="00495E6D">
      <w:pPr>
        <w:pStyle w:val="ListParagraph"/>
        <w:numPr>
          <w:ilvl w:val="0"/>
          <w:numId w:val="14"/>
        </w:numPr>
      </w:pPr>
      <w:r>
        <w:t>(How) does the teacher greet the students?</w:t>
      </w:r>
    </w:p>
    <w:p w14:paraId="77D68EBC" w14:textId="2D5AFED0" w:rsidR="00014318" w:rsidRDefault="00014318" w:rsidP="00495E6D">
      <w:pPr>
        <w:pStyle w:val="ListParagraph"/>
        <w:numPr>
          <w:ilvl w:val="0"/>
          <w:numId w:val="14"/>
        </w:numPr>
      </w:pPr>
      <w:r>
        <w:t>What are the students expected to do when they arrive in the room?</w:t>
      </w:r>
    </w:p>
    <w:p w14:paraId="5D4C32A0" w14:textId="16AB836F" w:rsidR="003837E6" w:rsidRDefault="00014318" w:rsidP="00495E6D">
      <w:pPr>
        <w:pStyle w:val="ListParagraph"/>
        <w:numPr>
          <w:ilvl w:val="0"/>
          <w:numId w:val="14"/>
        </w:numPr>
      </w:pPr>
      <w:r>
        <w:t xml:space="preserve">How does the teacher ask the students to be quiet? </w:t>
      </w:r>
    </w:p>
    <w:p w14:paraId="1BAEDA14" w14:textId="77777777" w:rsidR="003837E6" w:rsidRDefault="00014318" w:rsidP="00495E6D">
      <w:pPr>
        <w:pStyle w:val="ListParagraph"/>
        <w:numPr>
          <w:ilvl w:val="1"/>
          <w:numId w:val="14"/>
        </w:numPr>
      </w:pPr>
      <w:r>
        <w:t xml:space="preserve">What </w:t>
      </w:r>
      <w:r w:rsidRPr="003837E6">
        <w:rPr>
          <w:b/>
          <w:bCs/>
        </w:rPr>
        <w:t>exact words</w:t>
      </w:r>
      <w:r>
        <w:t xml:space="preserve"> do they use? </w:t>
      </w:r>
    </w:p>
    <w:p w14:paraId="3E3EF64A" w14:textId="7D5C6303" w:rsidR="003837E6" w:rsidRDefault="00FC5808" w:rsidP="00495E6D">
      <w:pPr>
        <w:pStyle w:val="ListParagraph"/>
        <w:numPr>
          <w:ilvl w:val="1"/>
          <w:numId w:val="14"/>
        </w:numPr>
      </w:pPr>
      <w:r>
        <w:t>What</w:t>
      </w:r>
      <w:r w:rsidR="00014318">
        <w:t xml:space="preserve"> non-verbal communication</w:t>
      </w:r>
      <w:r>
        <w:t xml:space="preserve"> do they use</w:t>
      </w:r>
      <w:r w:rsidR="00014318">
        <w:t xml:space="preserve">? </w:t>
      </w:r>
    </w:p>
    <w:p w14:paraId="04D1A6DF" w14:textId="378C1081" w:rsidR="00014318" w:rsidRDefault="00014318" w:rsidP="00495E6D">
      <w:pPr>
        <w:pStyle w:val="ListParagraph"/>
        <w:numPr>
          <w:ilvl w:val="1"/>
          <w:numId w:val="14"/>
        </w:numPr>
      </w:pPr>
      <w:r>
        <w:t>Where do they stand?</w:t>
      </w:r>
    </w:p>
    <w:p w14:paraId="3C305816" w14:textId="57EC158D" w:rsidR="00014318" w:rsidRDefault="00014318" w:rsidP="00495E6D">
      <w:pPr>
        <w:pStyle w:val="ListParagraph"/>
        <w:numPr>
          <w:ilvl w:val="0"/>
          <w:numId w:val="14"/>
        </w:numPr>
      </w:pPr>
      <w:r>
        <w:t xml:space="preserve">Do they remind students of their expectations? How? </w:t>
      </w:r>
    </w:p>
    <w:p w14:paraId="6D506A42" w14:textId="102B3CF0" w:rsidR="00014318" w:rsidRDefault="00014318" w:rsidP="00495E6D">
      <w:pPr>
        <w:pStyle w:val="ListParagraph"/>
        <w:numPr>
          <w:ilvl w:val="0"/>
          <w:numId w:val="14"/>
        </w:numPr>
      </w:pPr>
      <w:r>
        <w:t>What is the first activity students do?</w:t>
      </w:r>
      <w:r w:rsidR="001463CB">
        <w:t xml:space="preserve"> When?</w:t>
      </w:r>
    </w:p>
    <w:p w14:paraId="21038010" w14:textId="392824A7" w:rsidR="00014318" w:rsidRDefault="00014318" w:rsidP="00495E6D">
      <w:pPr>
        <w:pStyle w:val="ListParagraph"/>
        <w:numPr>
          <w:ilvl w:val="0"/>
          <w:numId w:val="14"/>
        </w:numPr>
      </w:pPr>
      <w:r>
        <w:t>Does the teacher take a register? When and how?</w:t>
      </w:r>
    </w:p>
    <w:p w14:paraId="1FBF020E" w14:textId="77777777" w:rsidR="005A6158" w:rsidRDefault="00014318" w:rsidP="00495E6D">
      <w:pPr>
        <w:pStyle w:val="ListParagraph"/>
        <w:numPr>
          <w:ilvl w:val="0"/>
          <w:numId w:val="14"/>
        </w:numPr>
      </w:pPr>
      <w:r>
        <w:t xml:space="preserve">Does the teacher have different expectations for different segments of the lesson? (E.g. silent working, silent listening, quiet, sitting in their seat, moving around the room). </w:t>
      </w:r>
    </w:p>
    <w:p w14:paraId="31833B49" w14:textId="2F6DBB81" w:rsidR="00014318" w:rsidRDefault="00014318" w:rsidP="005A6158">
      <w:pPr>
        <w:pStyle w:val="ListParagraph"/>
        <w:numPr>
          <w:ilvl w:val="1"/>
          <w:numId w:val="14"/>
        </w:numPr>
      </w:pPr>
      <w:r>
        <w:t>How are these expectations communicated to students?</w:t>
      </w:r>
    </w:p>
    <w:p w14:paraId="12862701" w14:textId="65409586" w:rsidR="00014318" w:rsidRDefault="00014318" w:rsidP="00495E6D">
      <w:pPr>
        <w:pStyle w:val="ListParagraph"/>
        <w:numPr>
          <w:ilvl w:val="0"/>
          <w:numId w:val="14"/>
        </w:numPr>
      </w:pPr>
      <w:r>
        <w:t>Does the teacher tell the student</w:t>
      </w:r>
      <w:r w:rsidR="008D1099">
        <w:t>s</w:t>
      </w:r>
      <w:r>
        <w:t xml:space="preserve"> what they will be doing and learning in the lesson? If so, when and how?</w:t>
      </w:r>
    </w:p>
    <w:p w14:paraId="3F930FC7" w14:textId="77777777" w:rsidR="00014318" w:rsidRDefault="00014318" w:rsidP="00200401">
      <w:pPr>
        <w:pStyle w:val="ListParagraph"/>
        <w:ind w:left="0"/>
      </w:pPr>
    </w:p>
    <w:p w14:paraId="07D12AE6" w14:textId="67299CD7" w:rsidR="00014318" w:rsidRPr="002D368F" w:rsidRDefault="00E00865" w:rsidP="00200401">
      <w:pPr>
        <w:pStyle w:val="Heading2"/>
      </w:pPr>
      <w:r>
        <w:t>Lesson endings</w:t>
      </w:r>
    </w:p>
    <w:p w14:paraId="628F0967" w14:textId="77777777" w:rsidR="00014318" w:rsidRDefault="00014318" w:rsidP="00200401">
      <w:r>
        <w:t>Make notes on what happens in the last 10 minutes of the lesson.</w:t>
      </w:r>
    </w:p>
    <w:p w14:paraId="24689740" w14:textId="77777777" w:rsidR="00014318" w:rsidRDefault="00014318" w:rsidP="00200401"/>
    <w:p w14:paraId="3B329B93" w14:textId="13E0D650" w:rsidR="00014318" w:rsidRDefault="00014318" w:rsidP="00200401">
      <w:pPr>
        <w:pStyle w:val="ListParagraph"/>
        <w:numPr>
          <w:ilvl w:val="0"/>
          <w:numId w:val="5"/>
        </w:numPr>
        <w:ind w:left="0" w:firstLine="0"/>
      </w:pPr>
      <w:r>
        <w:t>What activity/activities take place in the last 10 minutes?</w:t>
      </w:r>
    </w:p>
    <w:p w14:paraId="1F91F4DD" w14:textId="602F02E3" w:rsidR="00014318" w:rsidRDefault="00014318" w:rsidP="00200401">
      <w:pPr>
        <w:pStyle w:val="ListParagraph"/>
        <w:numPr>
          <w:ilvl w:val="0"/>
          <w:numId w:val="5"/>
        </w:numPr>
        <w:ind w:left="0" w:firstLine="0"/>
      </w:pPr>
      <w:r>
        <w:t>Does the teacher introduce any new ideas/vocabulary?</w:t>
      </w:r>
    </w:p>
    <w:p w14:paraId="5FA29F39" w14:textId="71095AAD" w:rsidR="00014318" w:rsidRDefault="00014318" w:rsidP="00200401">
      <w:pPr>
        <w:pStyle w:val="ListParagraph"/>
        <w:numPr>
          <w:ilvl w:val="0"/>
          <w:numId w:val="5"/>
        </w:numPr>
        <w:ind w:left="0" w:firstLine="0"/>
      </w:pPr>
      <w:r>
        <w:t>Does the teacher check student learning? How?</w:t>
      </w:r>
    </w:p>
    <w:p w14:paraId="6A51A3AB" w14:textId="6C65B402" w:rsidR="00014318" w:rsidRDefault="00014318" w:rsidP="00200401">
      <w:pPr>
        <w:pStyle w:val="ListParagraph"/>
        <w:numPr>
          <w:ilvl w:val="0"/>
          <w:numId w:val="5"/>
        </w:numPr>
        <w:ind w:left="0" w:firstLine="0"/>
      </w:pPr>
      <w:r>
        <w:t>Are there any resources to be collected? If so, how is this achieved?</w:t>
      </w:r>
    </w:p>
    <w:p w14:paraId="0FD2E285" w14:textId="3FB7D4F8" w:rsidR="00014318" w:rsidRDefault="00014318" w:rsidP="00200401">
      <w:pPr>
        <w:pStyle w:val="ListParagraph"/>
        <w:numPr>
          <w:ilvl w:val="0"/>
          <w:numId w:val="5"/>
        </w:numPr>
        <w:ind w:left="0" w:firstLine="0"/>
      </w:pPr>
      <w:r>
        <w:t>How does the teacher communicate their expectations?</w:t>
      </w:r>
    </w:p>
    <w:p w14:paraId="07B57F4E" w14:textId="7E6CA8DE" w:rsidR="00014318" w:rsidRDefault="00014318" w:rsidP="00200401">
      <w:pPr>
        <w:pStyle w:val="ListParagraph"/>
        <w:numPr>
          <w:ilvl w:val="0"/>
          <w:numId w:val="5"/>
        </w:numPr>
        <w:ind w:left="0" w:firstLine="0"/>
      </w:pPr>
      <w:r>
        <w:t>How is the class dismissed? What does the teacher say and do?</w:t>
      </w:r>
    </w:p>
    <w:p w14:paraId="48ABDF14" w14:textId="77777777" w:rsidR="00887FDF" w:rsidRDefault="00887FDF" w:rsidP="00200401"/>
    <w:p w14:paraId="1BBADF36" w14:textId="0F01CA08" w:rsidR="00887FDF" w:rsidRDefault="00887FDF" w:rsidP="00200401">
      <w:pPr>
        <w:pStyle w:val="Heading3"/>
      </w:pPr>
      <w:r>
        <w:t>Follow up</w:t>
      </w:r>
    </w:p>
    <w:p w14:paraId="58E17A39" w14:textId="0499CF85" w:rsidR="00014318" w:rsidRDefault="00014318" w:rsidP="00200401">
      <w:r>
        <w:t xml:space="preserve">If you can, </w:t>
      </w:r>
      <w:r>
        <w:rPr>
          <w:b/>
          <w:bCs/>
        </w:rPr>
        <w:t>discuss</w:t>
      </w:r>
      <w:r>
        <w:t xml:space="preserve"> your observations with the class teacher and/or your mentor</w:t>
      </w:r>
    </w:p>
    <w:p w14:paraId="124C4FF0" w14:textId="77777777" w:rsidR="00887FDF" w:rsidRDefault="00887FDF" w:rsidP="00200401"/>
    <w:p w14:paraId="5D1AC0F6" w14:textId="6EF04322" w:rsidR="00014318" w:rsidRDefault="00014318" w:rsidP="00200401">
      <w:r>
        <w:t xml:space="preserve">Write an </w:t>
      </w:r>
      <w:r>
        <w:rPr>
          <w:b/>
          <w:bCs/>
        </w:rPr>
        <w:t>agenda</w:t>
      </w:r>
      <w:r>
        <w:t xml:space="preserve"> for a lesson segment you will teach for the beginning or end of a lesson</w:t>
      </w:r>
    </w:p>
    <w:p w14:paraId="10E4DA75" w14:textId="77777777" w:rsidR="00887FDF" w:rsidRDefault="00887FDF" w:rsidP="00200401">
      <w:pPr>
        <w:spacing w:after="160" w:line="259" w:lineRule="auto"/>
      </w:pPr>
    </w:p>
    <w:p w14:paraId="22BBDC97" w14:textId="77777777" w:rsidR="003E4BBC" w:rsidRDefault="00014318" w:rsidP="00200401">
      <w:pPr>
        <w:spacing w:after="160" w:line="259" w:lineRule="auto"/>
      </w:pPr>
      <w:r>
        <w:t xml:space="preserve">How will you ask </w:t>
      </w:r>
      <w:r w:rsidR="00887FDF">
        <w:t>your</w:t>
      </w:r>
      <w:r>
        <w:t xml:space="preserve"> class</w:t>
      </w:r>
      <w:r w:rsidR="00887FDF">
        <w:t>es</w:t>
      </w:r>
      <w:r>
        <w:t xml:space="preserve"> to be quiet? </w:t>
      </w:r>
    </w:p>
    <w:p w14:paraId="1E82FC77" w14:textId="77777777" w:rsidR="00B507AC" w:rsidRDefault="00B507AC" w:rsidP="00200401">
      <w:pPr>
        <w:pStyle w:val="ListParagraph"/>
        <w:numPr>
          <w:ilvl w:val="0"/>
          <w:numId w:val="5"/>
        </w:numPr>
        <w:ind w:left="0" w:firstLine="0"/>
      </w:pPr>
      <w:r>
        <w:t xml:space="preserve">What </w:t>
      </w:r>
      <w:r w:rsidR="00537AD5" w:rsidRPr="00B507AC">
        <w:rPr>
          <w:b/>
          <w:bCs/>
        </w:rPr>
        <w:t>exact</w:t>
      </w:r>
      <w:r w:rsidR="00537AD5">
        <w:t xml:space="preserve"> </w:t>
      </w:r>
      <w:r w:rsidR="00014318" w:rsidRPr="00B507AC">
        <w:rPr>
          <w:b/>
          <w:bCs/>
        </w:rPr>
        <w:t>words</w:t>
      </w:r>
      <w:r w:rsidR="00014318">
        <w:t xml:space="preserve"> will you use? </w:t>
      </w:r>
    </w:p>
    <w:p w14:paraId="6D654DA4" w14:textId="50170761" w:rsidR="006C66BB" w:rsidRDefault="00014318" w:rsidP="00200401">
      <w:pPr>
        <w:pStyle w:val="ListParagraph"/>
        <w:numPr>
          <w:ilvl w:val="0"/>
          <w:numId w:val="5"/>
        </w:numPr>
        <w:ind w:left="0" w:firstLine="0"/>
      </w:pPr>
      <w:r>
        <w:t>Are these clear and unambiguous?</w:t>
      </w:r>
    </w:p>
    <w:p w14:paraId="2E21A996" w14:textId="1CCEC660" w:rsidR="00B507AC" w:rsidRDefault="00B507AC" w:rsidP="00200401">
      <w:pPr>
        <w:pStyle w:val="ListParagraph"/>
        <w:numPr>
          <w:ilvl w:val="0"/>
          <w:numId w:val="5"/>
        </w:numPr>
        <w:ind w:left="0" w:firstLine="0"/>
      </w:pPr>
      <w:r>
        <w:t>What non-verbal communication might you use?</w:t>
      </w:r>
    </w:p>
    <w:p w14:paraId="2ED20D9E" w14:textId="77777777" w:rsidR="00CF69DA" w:rsidRDefault="00CF69DA" w:rsidP="00200401"/>
    <w:p w14:paraId="3C5F20D0" w14:textId="77777777" w:rsidR="00CF69DA" w:rsidRDefault="00CF69DA" w:rsidP="00200401"/>
    <w:p w14:paraId="0513E77D" w14:textId="77777777" w:rsidR="00CF69DA" w:rsidRDefault="00CF69DA" w:rsidP="00200401"/>
    <w:p w14:paraId="28219F3E" w14:textId="77777777" w:rsidR="00CF69DA" w:rsidRDefault="00CF69DA" w:rsidP="00200401"/>
    <w:p w14:paraId="68FE38C1" w14:textId="6D1A814B" w:rsidR="00F55E88" w:rsidRPr="006C1FD2" w:rsidRDefault="009B466B" w:rsidP="00200401">
      <w:pPr>
        <w:pStyle w:val="Heading1"/>
        <w:rPr>
          <w:rStyle w:val="Heading2Char"/>
        </w:rPr>
      </w:pPr>
      <w:r>
        <w:lastRenderedPageBreak/>
        <w:t>5</w:t>
      </w:r>
      <w:r w:rsidR="00200401">
        <w:t>a</w:t>
      </w:r>
      <w:r>
        <w:t xml:space="preserve">. </w:t>
      </w:r>
      <w:r w:rsidR="00200401">
        <w:t xml:space="preserve"> </w:t>
      </w:r>
      <w:r w:rsidR="00F55E88">
        <w:t>Observing practical lessons</w:t>
      </w:r>
      <w:r w:rsidR="00894322">
        <w:t xml:space="preserve"> 1: giving instructions</w:t>
      </w:r>
      <w:r w:rsidR="006C1FD2">
        <w:t xml:space="preserve"> </w:t>
      </w:r>
      <w:r w:rsidR="006C1FD2">
        <w:br/>
      </w:r>
      <w:r w:rsidR="006C1FD2" w:rsidRPr="006C1FD2">
        <w:rPr>
          <w:rStyle w:val="Heading2Char"/>
        </w:rPr>
        <w:t>(Demonstration and Agenda)</w:t>
      </w:r>
    </w:p>
    <w:p w14:paraId="26A5974D" w14:textId="77777777" w:rsidR="00F55E88" w:rsidRDefault="00F55E88" w:rsidP="00200401">
      <w:r>
        <w:t>You will need: watch, clock or stopwatch, paper (you may like both plain and lined), pen(s)</w:t>
      </w:r>
    </w:p>
    <w:p w14:paraId="39AA1A79" w14:textId="77777777" w:rsidR="00F55E88" w:rsidRDefault="00F55E88" w:rsidP="00200401"/>
    <w:p w14:paraId="4DC661F5" w14:textId="3F2C878D" w:rsidR="00F55E88" w:rsidRDefault="00165A2B" w:rsidP="00200401">
      <w:r>
        <w:t>M</w:t>
      </w:r>
      <w:r w:rsidR="00F55E88">
        <w:t>ake notes on:</w:t>
      </w:r>
    </w:p>
    <w:p w14:paraId="3D6F0352" w14:textId="77777777" w:rsidR="00F55E88" w:rsidRDefault="00F55E88" w:rsidP="00200401"/>
    <w:p w14:paraId="66DF408C" w14:textId="77777777" w:rsidR="00F55E88" w:rsidRDefault="00F55E88" w:rsidP="00200401">
      <w:pPr>
        <w:pStyle w:val="ListParagraph"/>
        <w:numPr>
          <w:ilvl w:val="0"/>
          <w:numId w:val="8"/>
        </w:numPr>
        <w:ind w:left="0" w:firstLine="0"/>
      </w:pPr>
      <w:r>
        <w:t>What year group/class/topic</w:t>
      </w:r>
    </w:p>
    <w:p w14:paraId="1DBC19F2" w14:textId="77777777" w:rsidR="00F55E88" w:rsidRDefault="00F55E88" w:rsidP="00200401">
      <w:pPr>
        <w:pStyle w:val="ListParagraph"/>
        <w:numPr>
          <w:ilvl w:val="0"/>
          <w:numId w:val="8"/>
        </w:numPr>
        <w:ind w:left="0" w:firstLine="0"/>
      </w:pPr>
      <w:r>
        <w:t>Learning objectives (shared with whole class and/or shared by teacher with trainees) and science content</w:t>
      </w:r>
    </w:p>
    <w:p w14:paraId="34F375D0" w14:textId="77777777" w:rsidR="00E7259F" w:rsidRDefault="00E7259F" w:rsidP="00200401">
      <w:pPr>
        <w:pStyle w:val="ListParagraph"/>
        <w:numPr>
          <w:ilvl w:val="0"/>
          <w:numId w:val="8"/>
        </w:numPr>
        <w:ind w:left="0" w:firstLine="0"/>
      </w:pPr>
      <w:r>
        <w:t>What time does the lesson start and finish?</w:t>
      </w:r>
    </w:p>
    <w:p w14:paraId="7AFB7158" w14:textId="77777777" w:rsidR="00E7259F" w:rsidRDefault="00E7259F" w:rsidP="00200401">
      <w:pPr>
        <w:pStyle w:val="ListParagraph"/>
        <w:numPr>
          <w:ilvl w:val="0"/>
          <w:numId w:val="8"/>
        </w:numPr>
        <w:ind w:left="0" w:firstLine="0"/>
      </w:pPr>
      <w:r>
        <w:t>What time does the practical activity start and finish?</w:t>
      </w:r>
    </w:p>
    <w:p w14:paraId="6B0581AE" w14:textId="77777777" w:rsidR="000B7C2D" w:rsidRDefault="000B7C2D" w:rsidP="00200401"/>
    <w:p w14:paraId="2196E8C4" w14:textId="77777777" w:rsidR="00F55E88" w:rsidRDefault="00F55E88" w:rsidP="00200401">
      <w:pPr>
        <w:pStyle w:val="ListParagraph"/>
        <w:numPr>
          <w:ilvl w:val="0"/>
          <w:numId w:val="8"/>
        </w:numPr>
        <w:ind w:left="0" w:firstLine="0"/>
      </w:pPr>
      <w:r>
        <w:t>How does the teacher begin the lesson?</w:t>
      </w:r>
    </w:p>
    <w:p w14:paraId="356C694A" w14:textId="77777777" w:rsidR="00F55E88" w:rsidRDefault="00F55E88" w:rsidP="00200401">
      <w:pPr>
        <w:pStyle w:val="ListParagraph"/>
        <w:numPr>
          <w:ilvl w:val="0"/>
          <w:numId w:val="8"/>
        </w:numPr>
        <w:ind w:left="0" w:firstLine="0"/>
      </w:pPr>
      <w:r>
        <w:t>At what time does the teacher begin to explain the practical?</w:t>
      </w:r>
    </w:p>
    <w:p w14:paraId="1B101DAB" w14:textId="77777777" w:rsidR="00F55E88" w:rsidRDefault="00F55E88" w:rsidP="00200401">
      <w:pPr>
        <w:pStyle w:val="ListParagraph"/>
        <w:numPr>
          <w:ilvl w:val="0"/>
          <w:numId w:val="8"/>
        </w:numPr>
        <w:ind w:left="0" w:firstLine="0"/>
      </w:pPr>
      <w:r>
        <w:t>How do they give practical instructions?</w:t>
      </w:r>
    </w:p>
    <w:p w14:paraId="08AEC622" w14:textId="7709BAD8" w:rsidR="002B4CE9" w:rsidRDefault="002B4CE9" w:rsidP="005A6158">
      <w:pPr>
        <w:pStyle w:val="ListParagraph"/>
        <w:numPr>
          <w:ilvl w:val="1"/>
          <w:numId w:val="8"/>
        </w:numPr>
        <w:ind w:left="709" w:firstLine="0"/>
      </w:pPr>
      <w:r>
        <w:t>Visual (</w:t>
      </w:r>
      <w:r w:rsidR="00431CE6">
        <w:t>images</w:t>
      </w:r>
      <w:r>
        <w:t>, showing equipment)</w:t>
      </w:r>
    </w:p>
    <w:p w14:paraId="09BC4C5D" w14:textId="67836C5C" w:rsidR="002B4CE9" w:rsidRDefault="00431CE6" w:rsidP="005A6158">
      <w:pPr>
        <w:pStyle w:val="ListParagraph"/>
        <w:numPr>
          <w:ilvl w:val="1"/>
          <w:numId w:val="8"/>
        </w:numPr>
        <w:ind w:left="709" w:firstLine="0"/>
      </w:pPr>
      <w:r>
        <w:t>Verbal (what is said)</w:t>
      </w:r>
    </w:p>
    <w:p w14:paraId="4AADCA52" w14:textId="0C0812DD" w:rsidR="00431CE6" w:rsidRDefault="00431CE6" w:rsidP="005A6158">
      <w:pPr>
        <w:pStyle w:val="ListParagraph"/>
        <w:numPr>
          <w:ilvl w:val="1"/>
          <w:numId w:val="8"/>
        </w:numPr>
        <w:ind w:left="709" w:firstLine="0"/>
      </w:pPr>
      <w:r>
        <w:t>Written (</w:t>
      </w:r>
      <w:proofErr w:type="spellStart"/>
      <w:r>
        <w:t>powerpoint</w:t>
      </w:r>
      <w:proofErr w:type="spellEnd"/>
      <w:r>
        <w:t>, worksheet)</w:t>
      </w:r>
    </w:p>
    <w:p w14:paraId="2B6D4804" w14:textId="58E7EEB5" w:rsidR="00290932" w:rsidRDefault="00290932" w:rsidP="005A6158">
      <w:pPr>
        <w:pStyle w:val="ListParagraph"/>
        <w:numPr>
          <w:ilvl w:val="1"/>
          <w:numId w:val="8"/>
        </w:numPr>
        <w:ind w:left="709" w:firstLine="0"/>
      </w:pPr>
      <w:r>
        <w:t>Other</w:t>
      </w:r>
    </w:p>
    <w:p w14:paraId="544EDE2B" w14:textId="6481FA46" w:rsidR="00F55E88" w:rsidRDefault="00F55E88" w:rsidP="00200401">
      <w:pPr>
        <w:pStyle w:val="ListParagraph"/>
        <w:numPr>
          <w:ilvl w:val="0"/>
          <w:numId w:val="8"/>
        </w:numPr>
        <w:ind w:left="0" w:firstLine="0"/>
      </w:pPr>
      <w:r>
        <w:t xml:space="preserve">What </w:t>
      </w:r>
      <w:r w:rsidR="000B7C2D">
        <w:t xml:space="preserve">procedural </w:t>
      </w:r>
      <w:r>
        <w:t>knowledge</w:t>
      </w:r>
      <w:r w:rsidR="004451F9">
        <w:t xml:space="preserve"> (how to do something)</w:t>
      </w:r>
      <w:r>
        <w:t xml:space="preserve"> do</w:t>
      </w:r>
      <w:r w:rsidR="002E6C11">
        <w:t>es the teacher</w:t>
      </w:r>
      <w:r>
        <w:t xml:space="preserve"> expect the class to have? </w:t>
      </w:r>
    </w:p>
    <w:p w14:paraId="5B6CA6FF" w14:textId="77777777" w:rsidR="00F55E88" w:rsidRDefault="00F55E88" w:rsidP="00200401">
      <w:pPr>
        <w:pStyle w:val="ListParagraph"/>
        <w:numPr>
          <w:ilvl w:val="0"/>
          <w:numId w:val="8"/>
        </w:numPr>
        <w:ind w:left="0" w:firstLine="0"/>
      </w:pPr>
      <w:r>
        <w:t>Can you spot any routines the teacher is using for the practical? If so, what? How might these have been set up?</w:t>
      </w:r>
    </w:p>
    <w:p w14:paraId="48256997" w14:textId="4FDFAFF8" w:rsidR="006D44D1" w:rsidRDefault="00F55E88" w:rsidP="00200401">
      <w:pPr>
        <w:pStyle w:val="ListParagraph"/>
        <w:numPr>
          <w:ilvl w:val="0"/>
          <w:numId w:val="8"/>
        </w:numPr>
        <w:ind w:left="0" w:firstLine="0"/>
      </w:pPr>
      <w:r>
        <w:t>What, if any, safety rules does the teacher have for the practical? How are these shared and enforced?</w:t>
      </w:r>
    </w:p>
    <w:p w14:paraId="146B79E2" w14:textId="77777777" w:rsidR="00F55E88" w:rsidRDefault="00F55E88" w:rsidP="00200401">
      <w:pPr>
        <w:pStyle w:val="ListParagraph"/>
        <w:numPr>
          <w:ilvl w:val="0"/>
          <w:numId w:val="8"/>
        </w:numPr>
        <w:ind w:left="0" w:firstLine="0"/>
      </w:pPr>
      <w:r>
        <w:t>Choose a particular group of students.</w:t>
      </w:r>
    </w:p>
    <w:p w14:paraId="7A2F7EEE" w14:textId="7EB642E1" w:rsidR="00F55E88" w:rsidRDefault="00F55E88" w:rsidP="005A6158">
      <w:pPr>
        <w:pStyle w:val="ListParagraph"/>
        <w:numPr>
          <w:ilvl w:val="1"/>
          <w:numId w:val="8"/>
        </w:numPr>
        <w:ind w:left="709" w:firstLine="0"/>
      </w:pPr>
      <w:r>
        <w:t xml:space="preserve">Can these students follow the practical procedure/instructions? </w:t>
      </w:r>
      <w:r w:rsidR="006C1FD2">
        <w:br/>
      </w:r>
      <w:r>
        <w:t>(Are they successfully ‘hands on?’)</w:t>
      </w:r>
    </w:p>
    <w:p w14:paraId="0B257AA2" w14:textId="77777777" w:rsidR="00F55E88" w:rsidRDefault="00F55E88" w:rsidP="005A6158">
      <w:pPr>
        <w:pStyle w:val="ListParagraph"/>
        <w:numPr>
          <w:ilvl w:val="1"/>
          <w:numId w:val="8"/>
        </w:numPr>
        <w:ind w:left="709" w:firstLine="0"/>
      </w:pPr>
      <w:r>
        <w:t>What evidence do you have?</w:t>
      </w:r>
    </w:p>
    <w:p w14:paraId="5D831030" w14:textId="77777777" w:rsidR="006C1FD2" w:rsidRDefault="00F55E88" w:rsidP="005A6158">
      <w:pPr>
        <w:pStyle w:val="ListParagraph"/>
        <w:numPr>
          <w:ilvl w:val="1"/>
          <w:numId w:val="8"/>
        </w:numPr>
        <w:ind w:left="709" w:firstLine="0"/>
      </w:pPr>
      <w:r>
        <w:t xml:space="preserve">How long does it take them to set up the kit (time it)? </w:t>
      </w:r>
    </w:p>
    <w:p w14:paraId="37DE4A3B" w14:textId="051A5031" w:rsidR="00F55E88" w:rsidRDefault="00F55E88" w:rsidP="005A6158">
      <w:pPr>
        <w:pStyle w:val="ListParagraph"/>
        <w:numPr>
          <w:ilvl w:val="1"/>
          <w:numId w:val="8"/>
        </w:numPr>
        <w:ind w:left="709" w:firstLine="0"/>
      </w:pPr>
      <w:r>
        <w:t>How does this compare to other groups?</w:t>
      </w:r>
    </w:p>
    <w:p w14:paraId="65D287CE" w14:textId="77777777" w:rsidR="00F55E88" w:rsidRDefault="00F55E88" w:rsidP="005A6158">
      <w:pPr>
        <w:pStyle w:val="ListParagraph"/>
        <w:numPr>
          <w:ilvl w:val="1"/>
          <w:numId w:val="8"/>
        </w:numPr>
        <w:ind w:left="709" w:firstLine="0"/>
      </w:pPr>
      <w:r>
        <w:t>What (if any) issues do they run into?</w:t>
      </w:r>
    </w:p>
    <w:p w14:paraId="58B0E9E3" w14:textId="77777777" w:rsidR="00F55E88" w:rsidRDefault="00F55E88" w:rsidP="005A6158">
      <w:pPr>
        <w:pStyle w:val="ListParagraph"/>
        <w:numPr>
          <w:ilvl w:val="1"/>
          <w:numId w:val="8"/>
        </w:numPr>
        <w:ind w:left="709" w:firstLine="0"/>
      </w:pPr>
      <w:r>
        <w:t>How do they resolve them?</w:t>
      </w:r>
    </w:p>
    <w:p w14:paraId="5D8978FD" w14:textId="77777777" w:rsidR="00F55E88" w:rsidRDefault="00F55E88" w:rsidP="00200401">
      <w:pPr>
        <w:pStyle w:val="ListParagraph"/>
        <w:numPr>
          <w:ilvl w:val="0"/>
          <w:numId w:val="8"/>
        </w:numPr>
        <w:ind w:left="0" w:firstLine="0"/>
      </w:pPr>
      <w:r>
        <w:t xml:space="preserve">Anything else that you noticed or learnt about carrying out </w:t>
      </w:r>
      <w:proofErr w:type="spellStart"/>
      <w:r>
        <w:t>practicals</w:t>
      </w:r>
      <w:proofErr w:type="spellEnd"/>
      <w:r>
        <w:t>?</w:t>
      </w:r>
    </w:p>
    <w:p w14:paraId="7DF35C7F" w14:textId="77777777" w:rsidR="00F55E88" w:rsidRDefault="00F55E88" w:rsidP="00200401"/>
    <w:p w14:paraId="7C306520" w14:textId="77777777" w:rsidR="00F55E88" w:rsidRDefault="00F55E88" w:rsidP="00200401">
      <w:r w:rsidRPr="00A63745">
        <w:rPr>
          <w:b/>
          <w:bCs/>
        </w:rPr>
        <w:t>Discuss</w:t>
      </w:r>
      <w:r>
        <w:t xml:space="preserve"> some of your findings with the class teacher and/or your mentor</w:t>
      </w:r>
    </w:p>
    <w:p w14:paraId="67A47987" w14:textId="77777777" w:rsidR="00F55E88" w:rsidRDefault="00F55E88" w:rsidP="00200401"/>
    <w:p w14:paraId="2BD72874" w14:textId="4BA40930" w:rsidR="00F55E88" w:rsidRDefault="00F55E88" w:rsidP="00200401">
      <w:r>
        <w:t xml:space="preserve">Write an </w:t>
      </w:r>
      <w:r w:rsidRPr="00A63745">
        <w:rPr>
          <w:b/>
          <w:bCs/>
        </w:rPr>
        <w:t>agenda</w:t>
      </w:r>
      <w:r>
        <w:t xml:space="preserve"> that you will use when </w:t>
      </w:r>
      <w:r w:rsidR="00762435">
        <w:t>you are going to give instructions to a class (they do not have to be for a practical)</w:t>
      </w:r>
      <w:r>
        <w:t>. You can adapt it later if you wish. Note that your teaching episode may not take place until January.</w:t>
      </w:r>
    </w:p>
    <w:p w14:paraId="428FEB8D" w14:textId="77777777" w:rsidR="00CF69DA" w:rsidRPr="00B507AC" w:rsidRDefault="00CF69DA" w:rsidP="00200401"/>
    <w:p w14:paraId="22D06FC5" w14:textId="77777777" w:rsidR="006255E9" w:rsidRDefault="006255E9" w:rsidP="00200401"/>
    <w:p w14:paraId="75141F56" w14:textId="2003294B" w:rsidR="00762435" w:rsidRDefault="00762435" w:rsidP="00200401">
      <w:pPr>
        <w:spacing w:after="160" w:line="259" w:lineRule="auto"/>
      </w:pPr>
      <w:r>
        <w:br w:type="page"/>
      </w:r>
    </w:p>
    <w:p w14:paraId="315E6AC5" w14:textId="69F283D5" w:rsidR="006C1FD2" w:rsidRPr="006C1FD2" w:rsidRDefault="009B466B" w:rsidP="006C1FD2">
      <w:pPr>
        <w:pStyle w:val="Heading1"/>
        <w:rPr>
          <w:rStyle w:val="Heading2Char"/>
        </w:rPr>
      </w:pPr>
      <w:r>
        <w:lastRenderedPageBreak/>
        <w:t>5</w:t>
      </w:r>
      <w:r w:rsidR="00200401">
        <w:t>b</w:t>
      </w:r>
      <w:r>
        <w:t>.</w:t>
      </w:r>
      <w:r w:rsidR="00200401">
        <w:t xml:space="preserve"> </w:t>
      </w:r>
      <w:r w:rsidR="00AF7224">
        <w:t xml:space="preserve">Observing practical lessons 2: </w:t>
      </w:r>
      <w:r w:rsidR="00253A42">
        <w:t>managing equipment</w:t>
      </w:r>
      <w:r w:rsidR="006C1FD2">
        <w:br/>
      </w:r>
      <w:r w:rsidR="006C1FD2" w:rsidRPr="006C1FD2">
        <w:rPr>
          <w:rStyle w:val="Heading2Char"/>
        </w:rPr>
        <w:t>(Demonstration and Agenda)</w:t>
      </w:r>
    </w:p>
    <w:p w14:paraId="3B07B2AD" w14:textId="77777777" w:rsidR="006C1FD2" w:rsidRPr="006C1FD2" w:rsidRDefault="006C1FD2" w:rsidP="006C1FD2"/>
    <w:p w14:paraId="48DB9A53" w14:textId="77777777" w:rsidR="00AF7224" w:rsidRDefault="00AF7224" w:rsidP="00200401">
      <w:r>
        <w:t>You will need: watch, clock or stopwatch, paper (you may like both plain and lined), pen(s)</w:t>
      </w:r>
    </w:p>
    <w:p w14:paraId="3453F03F" w14:textId="77777777" w:rsidR="00762435" w:rsidRDefault="00762435" w:rsidP="00200401"/>
    <w:p w14:paraId="79E14652" w14:textId="64EA8B9F" w:rsidR="0012068A" w:rsidRDefault="006D44D1" w:rsidP="00200401">
      <w:r>
        <w:t>Make notes on:</w:t>
      </w:r>
    </w:p>
    <w:p w14:paraId="07A7EB0C" w14:textId="77777777" w:rsidR="006D44D1" w:rsidRDefault="006D44D1" w:rsidP="00200401"/>
    <w:p w14:paraId="29B001A8" w14:textId="77777777" w:rsidR="006D44D1" w:rsidRDefault="006D44D1" w:rsidP="00200401">
      <w:pPr>
        <w:pStyle w:val="ListParagraph"/>
        <w:numPr>
          <w:ilvl w:val="0"/>
          <w:numId w:val="8"/>
        </w:numPr>
        <w:ind w:left="0" w:firstLine="0"/>
      </w:pPr>
      <w:r>
        <w:t>What year group/class/topic</w:t>
      </w:r>
    </w:p>
    <w:p w14:paraId="603C5196" w14:textId="77777777" w:rsidR="006D44D1" w:rsidRDefault="006D44D1" w:rsidP="00200401">
      <w:pPr>
        <w:pStyle w:val="ListParagraph"/>
        <w:numPr>
          <w:ilvl w:val="0"/>
          <w:numId w:val="8"/>
        </w:numPr>
        <w:ind w:left="0" w:firstLine="0"/>
      </w:pPr>
      <w:r>
        <w:t>Learning objectives (shared with whole class and/or shared by teacher with trainees) and science content</w:t>
      </w:r>
    </w:p>
    <w:p w14:paraId="2FFD0A54" w14:textId="77777777" w:rsidR="00E7259F" w:rsidRDefault="00E7259F" w:rsidP="00200401">
      <w:pPr>
        <w:pStyle w:val="ListParagraph"/>
        <w:numPr>
          <w:ilvl w:val="0"/>
          <w:numId w:val="8"/>
        </w:numPr>
        <w:ind w:left="0" w:firstLine="0"/>
      </w:pPr>
      <w:r>
        <w:t>What time does the lesson start and finish?</w:t>
      </w:r>
    </w:p>
    <w:p w14:paraId="198202FF" w14:textId="77777777" w:rsidR="00E7259F" w:rsidRDefault="00E7259F" w:rsidP="00200401">
      <w:pPr>
        <w:pStyle w:val="ListParagraph"/>
        <w:numPr>
          <w:ilvl w:val="0"/>
          <w:numId w:val="8"/>
        </w:numPr>
        <w:ind w:left="0" w:firstLine="0"/>
      </w:pPr>
      <w:r>
        <w:t>What time does the practical activity start and finish?</w:t>
      </w:r>
    </w:p>
    <w:p w14:paraId="12177A00" w14:textId="77777777" w:rsidR="006D44D1" w:rsidRDefault="006D44D1" w:rsidP="00200401"/>
    <w:p w14:paraId="62A720A9" w14:textId="6DB6E88B" w:rsidR="00165A2B" w:rsidRDefault="00165A2B" w:rsidP="00200401">
      <w:pPr>
        <w:pStyle w:val="ListParagraph"/>
        <w:numPr>
          <w:ilvl w:val="0"/>
          <w:numId w:val="8"/>
        </w:numPr>
        <w:ind w:left="0" w:firstLine="0"/>
      </w:pPr>
      <w:r>
        <w:t>How do</w:t>
      </w:r>
      <w:r w:rsidR="006D44D1">
        <w:t>es the teacher</w:t>
      </w:r>
      <w:r>
        <w:t xml:space="preserve"> give instructions</w:t>
      </w:r>
      <w:r w:rsidR="006D44D1">
        <w:t xml:space="preserve"> about the practical equipment</w:t>
      </w:r>
      <w:r>
        <w:t>?</w:t>
      </w:r>
    </w:p>
    <w:p w14:paraId="409CD76D" w14:textId="727797C6" w:rsidR="00165A2B" w:rsidRDefault="00165A2B" w:rsidP="00200401">
      <w:pPr>
        <w:pStyle w:val="ListParagraph"/>
        <w:numPr>
          <w:ilvl w:val="0"/>
          <w:numId w:val="8"/>
        </w:numPr>
        <w:ind w:left="0" w:firstLine="0"/>
      </w:pPr>
      <w:r>
        <w:t>What</w:t>
      </w:r>
      <w:r w:rsidR="006D44D1">
        <w:t xml:space="preserve"> procedural</w:t>
      </w:r>
      <w:r>
        <w:t xml:space="preserve"> knowledge do they expect the class to have? </w:t>
      </w:r>
    </w:p>
    <w:p w14:paraId="5292B959" w14:textId="19F2C778" w:rsidR="00165A2B" w:rsidRDefault="00165A2B" w:rsidP="00200401">
      <w:pPr>
        <w:pStyle w:val="ListParagraph"/>
        <w:numPr>
          <w:ilvl w:val="0"/>
          <w:numId w:val="8"/>
        </w:numPr>
        <w:ind w:left="0" w:firstLine="0"/>
      </w:pPr>
      <w:r>
        <w:t xml:space="preserve">Can you spot any routines the teacher is using for </w:t>
      </w:r>
      <w:r w:rsidR="007428C0">
        <w:t>managing the equipment</w:t>
      </w:r>
      <w:r>
        <w:t xml:space="preserve">? If so, what? </w:t>
      </w:r>
    </w:p>
    <w:p w14:paraId="1C6FCB68" w14:textId="77777777" w:rsidR="007428C0" w:rsidRDefault="007428C0" w:rsidP="00200401">
      <w:pPr>
        <w:pStyle w:val="ListParagraph"/>
        <w:ind w:left="0"/>
      </w:pPr>
    </w:p>
    <w:p w14:paraId="065990D5" w14:textId="77777777" w:rsidR="00165A2B" w:rsidRDefault="00165A2B" w:rsidP="00200401">
      <w:pPr>
        <w:pStyle w:val="ListParagraph"/>
        <w:numPr>
          <w:ilvl w:val="0"/>
          <w:numId w:val="8"/>
        </w:numPr>
        <w:ind w:left="0" w:firstLine="0"/>
      </w:pPr>
      <w:r>
        <w:t>How does the teacher get the practical equipment to the students?</w:t>
      </w:r>
    </w:p>
    <w:p w14:paraId="3515E81D" w14:textId="77777777" w:rsidR="00165A2B" w:rsidRDefault="00165A2B" w:rsidP="00200401">
      <w:pPr>
        <w:pStyle w:val="ListParagraph"/>
        <w:numPr>
          <w:ilvl w:val="0"/>
          <w:numId w:val="8"/>
        </w:numPr>
        <w:ind w:left="0" w:firstLine="0"/>
      </w:pPr>
      <w:r>
        <w:t>Sketch a diagram of the lab. Mark on:</w:t>
      </w:r>
    </w:p>
    <w:p w14:paraId="247664DF" w14:textId="77777777" w:rsidR="00165A2B" w:rsidRDefault="00165A2B" w:rsidP="006C1FD2">
      <w:pPr>
        <w:pStyle w:val="ListParagraph"/>
        <w:numPr>
          <w:ilvl w:val="1"/>
          <w:numId w:val="8"/>
        </w:numPr>
        <w:ind w:left="709" w:firstLine="0"/>
      </w:pPr>
      <w:r>
        <w:t>Where the equipment is placed</w:t>
      </w:r>
    </w:p>
    <w:p w14:paraId="4017319D" w14:textId="62865AEF" w:rsidR="00181E1E" w:rsidRDefault="00181E1E" w:rsidP="006C1FD2">
      <w:pPr>
        <w:pStyle w:val="ListParagraph"/>
        <w:numPr>
          <w:ilvl w:val="1"/>
          <w:numId w:val="8"/>
        </w:numPr>
        <w:ind w:left="709" w:firstLine="0"/>
      </w:pPr>
      <w:r>
        <w:t>Where the students do the practical task</w:t>
      </w:r>
    </w:p>
    <w:p w14:paraId="6D088BA9" w14:textId="77777777" w:rsidR="00165A2B" w:rsidRDefault="00165A2B" w:rsidP="006C1FD2">
      <w:pPr>
        <w:pStyle w:val="ListParagraph"/>
        <w:numPr>
          <w:ilvl w:val="1"/>
          <w:numId w:val="8"/>
        </w:numPr>
        <w:ind w:left="709" w:firstLine="0"/>
      </w:pPr>
      <w:r>
        <w:t xml:space="preserve">If there are any </w:t>
      </w:r>
      <w:proofErr w:type="gramStart"/>
      <w:r>
        <w:t>bottle-necks</w:t>
      </w:r>
      <w:proofErr w:type="gramEnd"/>
      <w:r>
        <w:t xml:space="preserve"> of students then where do they occur? Why?</w:t>
      </w:r>
    </w:p>
    <w:p w14:paraId="6993D9AF" w14:textId="77777777" w:rsidR="00181E1E" w:rsidRDefault="00181E1E" w:rsidP="00200401">
      <w:pPr>
        <w:pStyle w:val="ListParagraph"/>
        <w:ind w:left="0"/>
      </w:pPr>
    </w:p>
    <w:p w14:paraId="7BE2CBA0" w14:textId="77777777" w:rsidR="00165A2B" w:rsidRDefault="00165A2B" w:rsidP="00200401">
      <w:pPr>
        <w:pStyle w:val="ListParagraph"/>
        <w:numPr>
          <w:ilvl w:val="0"/>
          <w:numId w:val="8"/>
        </w:numPr>
        <w:ind w:left="0" w:firstLine="0"/>
      </w:pPr>
      <w:r>
        <w:t>Choose a particular group of students.</w:t>
      </w:r>
    </w:p>
    <w:p w14:paraId="1DFF23FD" w14:textId="38F68FE8" w:rsidR="00165A2B" w:rsidRDefault="00181E1E" w:rsidP="006C1FD2">
      <w:pPr>
        <w:pStyle w:val="ListParagraph"/>
        <w:numPr>
          <w:ilvl w:val="1"/>
          <w:numId w:val="8"/>
        </w:numPr>
        <w:ind w:left="709" w:firstLine="0"/>
      </w:pPr>
      <w:r>
        <w:t>How long does it take them to gather the equipment (time it)</w:t>
      </w:r>
      <w:r w:rsidR="00165A2B">
        <w:t>?</w:t>
      </w:r>
    </w:p>
    <w:p w14:paraId="0B4E9997" w14:textId="748B01E2" w:rsidR="00165A2B" w:rsidRDefault="00165A2B" w:rsidP="006C1FD2">
      <w:pPr>
        <w:pStyle w:val="ListParagraph"/>
        <w:numPr>
          <w:ilvl w:val="1"/>
          <w:numId w:val="8"/>
        </w:numPr>
        <w:ind w:left="709" w:firstLine="0"/>
      </w:pPr>
      <w:r>
        <w:t>What (if any) issues do they run into</w:t>
      </w:r>
      <w:r w:rsidR="0066192E">
        <w:t xml:space="preserve"> with getting and setting up the equipment</w:t>
      </w:r>
      <w:r>
        <w:t>?</w:t>
      </w:r>
    </w:p>
    <w:p w14:paraId="6166F94A" w14:textId="77777777" w:rsidR="00165A2B" w:rsidRDefault="00165A2B" w:rsidP="006C1FD2">
      <w:pPr>
        <w:pStyle w:val="ListParagraph"/>
        <w:numPr>
          <w:ilvl w:val="1"/>
          <w:numId w:val="8"/>
        </w:numPr>
        <w:ind w:left="709" w:firstLine="0"/>
      </w:pPr>
      <w:r>
        <w:t>How do they resolve them?</w:t>
      </w:r>
    </w:p>
    <w:p w14:paraId="48199ED0" w14:textId="77777777" w:rsidR="0066192E" w:rsidRDefault="0066192E" w:rsidP="00200401">
      <w:pPr>
        <w:pStyle w:val="ListParagraph"/>
        <w:ind w:left="0"/>
      </w:pPr>
    </w:p>
    <w:p w14:paraId="5E2D31B0" w14:textId="76680FD7" w:rsidR="00165A2B" w:rsidRDefault="004D16E3" w:rsidP="00200401">
      <w:pPr>
        <w:pStyle w:val="ListParagraph"/>
        <w:numPr>
          <w:ilvl w:val="0"/>
          <w:numId w:val="8"/>
        </w:numPr>
        <w:ind w:left="0" w:firstLine="0"/>
      </w:pPr>
      <w:r>
        <w:t>Does the practical activity end at the same point for all students</w:t>
      </w:r>
      <w:r w:rsidR="00165A2B">
        <w:t>?</w:t>
      </w:r>
      <w:r w:rsidR="00D75FC4">
        <w:t xml:space="preserve"> </w:t>
      </w:r>
    </w:p>
    <w:p w14:paraId="2D7CFD5C" w14:textId="77777777" w:rsidR="00396269" w:rsidRDefault="00396269" w:rsidP="00200401">
      <w:pPr>
        <w:pStyle w:val="ListParagraph"/>
        <w:ind w:left="0"/>
      </w:pPr>
    </w:p>
    <w:p w14:paraId="7CD05C7B" w14:textId="77777777" w:rsidR="004D16E3" w:rsidRDefault="004D16E3" w:rsidP="00200401">
      <w:pPr>
        <w:pStyle w:val="ListParagraph"/>
        <w:numPr>
          <w:ilvl w:val="0"/>
          <w:numId w:val="8"/>
        </w:numPr>
        <w:ind w:left="0" w:firstLine="0"/>
      </w:pPr>
      <w:r>
        <w:t>How does the teacher manage the return of the equipment?</w:t>
      </w:r>
    </w:p>
    <w:p w14:paraId="37341A49" w14:textId="77777777" w:rsidR="00537121" w:rsidRDefault="00CF7C30" w:rsidP="006C1FD2">
      <w:pPr>
        <w:pStyle w:val="ListParagraph"/>
        <w:numPr>
          <w:ilvl w:val="1"/>
          <w:numId w:val="8"/>
        </w:numPr>
        <w:ind w:left="709" w:firstLine="0"/>
      </w:pPr>
      <w:r>
        <w:t>Do they check it has all been returned? How?</w:t>
      </w:r>
    </w:p>
    <w:p w14:paraId="6F5816EB" w14:textId="77777777" w:rsidR="00537121" w:rsidRDefault="00537121" w:rsidP="006C1FD2">
      <w:pPr>
        <w:pStyle w:val="ListParagraph"/>
        <w:numPr>
          <w:ilvl w:val="1"/>
          <w:numId w:val="8"/>
        </w:numPr>
        <w:ind w:left="709" w:firstLine="0"/>
      </w:pPr>
      <w:r>
        <w:t>Are there any rewards or incentives for clearing up?</w:t>
      </w:r>
    </w:p>
    <w:p w14:paraId="555F0DD5" w14:textId="77777777" w:rsidR="0087033A" w:rsidRDefault="00537121" w:rsidP="006C1FD2">
      <w:pPr>
        <w:pStyle w:val="ListParagraph"/>
        <w:numPr>
          <w:ilvl w:val="1"/>
          <w:numId w:val="8"/>
        </w:numPr>
        <w:ind w:left="709" w:firstLine="0"/>
      </w:pPr>
      <w:r>
        <w:t>How does the teacher ensure that the room is ready for the next class?</w:t>
      </w:r>
    </w:p>
    <w:p w14:paraId="093D6602" w14:textId="77777777" w:rsidR="0087033A" w:rsidRDefault="0087033A" w:rsidP="00200401">
      <w:pPr>
        <w:pStyle w:val="ListParagraph"/>
        <w:numPr>
          <w:ilvl w:val="0"/>
          <w:numId w:val="8"/>
        </w:numPr>
        <w:ind w:left="0" w:firstLine="0"/>
      </w:pPr>
      <w:r>
        <w:t xml:space="preserve">Anything else that you noticed or learnt about carrying out </w:t>
      </w:r>
      <w:proofErr w:type="spellStart"/>
      <w:r>
        <w:t>practicals</w:t>
      </w:r>
      <w:proofErr w:type="spellEnd"/>
      <w:r>
        <w:t>?</w:t>
      </w:r>
    </w:p>
    <w:p w14:paraId="592E1644" w14:textId="77777777" w:rsidR="0087033A" w:rsidRDefault="0087033A" w:rsidP="00200401"/>
    <w:p w14:paraId="54F07C94" w14:textId="77777777" w:rsidR="0087033A" w:rsidRDefault="0087033A" w:rsidP="00200401"/>
    <w:p w14:paraId="28E82224" w14:textId="46F77CB4" w:rsidR="0087033A" w:rsidRDefault="0087033A" w:rsidP="00200401">
      <w:r>
        <w:t xml:space="preserve">Write an </w:t>
      </w:r>
      <w:r w:rsidRPr="00A63745">
        <w:rPr>
          <w:b/>
          <w:bCs/>
        </w:rPr>
        <w:t>agenda</w:t>
      </w:r>
      <w:r>
        <w:t xml:space="preserve"> that you will use when you </w:t>
      </w:r>
      <w:r w:rsidR="002C0851">
        <w:t xml:space="preserve">need to manage resources in the classroom </w:t>
      </w:r>
      <w:r>
        <w:t xml:space="preserve">(they do not have to be </w:t>
      </w:r>
      <w:r w:rsidR="002C0851">
        <w:t>practical resources</w:t>
      </w:r>
      <w:r>
        <w:t>). You can adapt it later if you wish. Note that your teaching episode may not take place until January.</w:t>
      </w:r>
    </w:p>
    <w:p w14:paraId="317EA5B0" w14:textId="0383A5D6" w:rsidR="00165A2B" w:rsidRDefault="00165A2B" w:rsidP="00200401"/>
    <w:p w14:paraId="2DB034EC" w14:textId="77777777" w:rsidR="00092EBF" w:rsidRDefault="00092EBF" w:rsidP="00200401"/>
    <w:p w14:paraId="64123925" w14:textId="77777777" w:rsidR="00092EBF" w:rsidRDefault="00092EBF" w:rsidP="00200401"/>
    <w:p w14:paraId="3A1F42B5" w14:textId="5C4EEA00" w:rsidR="00092EBF" w:rsidRDefault="00092EBF" w:rsidP="00200401">
      <w:pPr>
        <w:spacing w:after="160" w:line="259" w:lineRule="auto"/>
      </w:pPr>
      <w:r>
        <w:br w:type="page"/>
      </w:r>
    </w:p>
    <w:p w14:paraId="6F5FA68F" w14:textId="5F3F6673" w:rsidR="00092EBF" w:rsidRPr="006C1FD2" w:rsidRDefault="009B466B" w:rsidP="00200401">
      <w:pPr>
        <w:pStyle w:val="Heading1"/>
        <w:rPr>
          <w:rStyle w:val="Heading2Char"/>
        </w:rPr>
      </w:pPr>
      <w:r>
        <w:lastRenderedPageBreak/>
        <w:t>5</w:t>
      </w:r>
      <w:r w:rsidR="00200401">
        <w:t>c</w:t>
      </w:r>
      <w:r>
        <w:t>.</w:t>
      </w:r>
      <w:r w:rsidR="00200401">
        <w:t xml:space="preserve"> </w:t>
      </w:r>
      <w:r w:rsidR="00092EBF">
        <w:t xml:space="preserve">Observing practical lessons </w:t>
      </w:r>
      <w:r w:rsidR="003B3174">
        <w:t>3</w:t>
      </w:r>
      <w:r w:rsidR="00092EBF">
        <w:t xml:space="preserve">: </w:t>
      </w:r>
      <w:r w:rsidR="003B3174">
        <w:t>learning through practical work</w:t>
      </w:r>
      <w:r w:rsidR="006C1FD2">
        <w:br/>
      </w:r>
      <w:r w:rsidR="006C1FD2" w:rsidRPr="006C1FD2">
        <w:rPr>
          <w:rStyle w:val="Heading2Char"/>
        </w:rPr>
        <w:t>(Demonstration and Agenda)</w:t>
      </w:r>
    </w:p>
    <w:p w14:paraId="5A73F071" w14:textId="77777777" w:rsidR="00092EBF" w:rsidRDefault="00092EBF" w:rsidP="00200401"/>
    <w:p w14:paraId="26FBE194" w14:textId="77777777" w:rsidR="004C4CE6" w:rsidRDefault="004C4CE6" w:rsidP="00200401">
      <w:pPr>
        <w:pStyle w:val="ListParagraph"/>
        <w:numPr>
          <w:ilvl w:val="0"/>
          <w:numId w:val="8"/>
        </w:numPr>
        <w:ind w:left="0" w:firstLine="0"/>
      </w:pPr>
      <w:r>
        <w:t>What year group/class/topic</w:t>
      </w:r>
    </w:p>
    <w:p w14:paraId="2809A224" w14:textId="77777777" w:rsidR="004C4CE6" w:rsidRDefault="004C4CE6" w:rsidP="00200401">
      <w:pPr>
        <w:pStyle w:val="ListParagraph"/>
        <w:numPr>
          <w:ilvl w:val="0"/>
          <w:numId w:val="8"/>
        </w:numPr>
        <w:ind w:left="0" w:firstLine="0"/>
      </w:pPr>
      <w:r>
        <w:t>Learning objectives (shared with whole class and/or shared by teacher with trainees) and science content</w:t>
      </w:r>
    </w:p>
    <w:p w14:paraId="149DFB79" w14:textId="540B2DFC" w:rsidR="004C4CE6" w:rsidRDefault="004C4CE6" w:rsidP="00200401">
      <w:pPr>
        <w:pStyle w:val="ListParagraph"/>
        <w:numPr>
          <w:ilvl w:val="0"/>
          <w:numId w:val="8"/>
        </w:numPr>
        <w:ind w:left="0" w:firstLine="0"/>
      </w:pPr>
      <w:r>
        <w:t xml:space="preserve">What time does the lesson </w:t>
      </w:r>
      <w:r w:rsidR="00E7259F">
        <w:t>start and finish</w:t>
      </w:r>
      <w:r>
        <w:t>?</w:t>
      </w:r>
    </w:p>
    <w:p w14:paraId="53893A92" w14:textId="64C6ED90" w:rsidR="00E7259F" w:rsidRDefault="00E7259F" w:rsidP="00200401">
      <w:pPr>
        <w:pStyle w:val="ListParagraph"/>
        <w:numPr>
          <w:ilvl w:val="0"/>
          <w:numId w:val="8"/>
        </w:numPr>
        <w:ind w:left="0" w:firstLine="0"/>
      </w:pPr>
      <w:r>
        <w:t>What time does the practical activity start and finish?</w:t>
      </w:r>
    </w:p>
    <w:p w14:paraId="5D041460" w14:textId="77777777" w:rsidR="004C4CE6" w:rsidRDefault="004C4CE6" w:rsidP="00200401"/>
    <w:p w14:paraId="0BC513DF" w14:textId="77777777" w:rsidR="004C4CE6" w:rsidRDefault="004C4CE6" w:rsidP="00200401">
      <w:pPr>
        <w:pStyle w:val="ListParagraph"/>
        <w:numPr>
          <w:ilvl w:val="0"/>
          <w:numId w:val="8"/>
        </w:numPr>
        <w:ind w:left="0" w:firstLine="0"/>
      </w:pPr>
      <w:r>
        <w:t>How does the teacher begin the lesson?</w:t>
      </w:r>
    </w:p>
    <w:p w14:paraId="0F83E286" w14:textId="5D7F4D7C" w:rsidR="004C4CE6" w:rsidRDefault="00F87AA8" w:rsidP="00200401">
      <w:pPr>
        <w:pStyle w:val="ListParagraph"/>
        <w:numPr>
          <w:ilvl w:val="0"/>
          <w:numId w:val="8"/>
        </w:numPr>
        <w:ind w:left="0" w:firstLine="0"/>
      </w:pPr>
      <w:r>
        <w:t>What (if any) activities are used prior to the practical?</w:t>
      </w:r>
    </w:p>
    <w:p w14:paraId="5CAB6133" w14:textId="558226E3" w:rsidR="005845E6" w:rsidRDefault="005C035B" w:rsidP="006C1FD2">
      <w:pPr>
        <w:pStyle w:val="ListParagraph"/>
        <w:numPr>
          <w:ilvl w:val="1"/>
          <w:numId w:val="8"/>
        </w:numPr>
        <w:ind w:left="709" w:firstLine="0"/>
      </w:pPr>
      <w:r>
        <w:t>E.g. recapping key words</w:t>
      </w:r>
    </w:p>
    <w:p w14:paraId="14E68974" w14:textId="58DADFD4" w:rsidR="00B7288B" w:rsidRDefault="00B7288B" w:rsidP="006C1FD2">
      <w:pPr>
        <w:pStyle w:val="ListParagraph"/>
        <w:numPr>
          <w:ilvl w:val="1"/>
          <w:numId w:val="8"/>
        </w:numPr>
        <w:ind w:left="709" w:firstLine="0"/>
      </w:pPr>
      <w:r>
        <w:t>Recapping previous subject content</w:t>
      </w:r>
    </w:p>
    <w:p w14:paraId="561F370C" w14:textId="39B5DA53" w:rsidR="00B7288B" w:rsidRDefault="00B7288B" w:rsidP="006C1FD2">
      <w:pPr>
        <w:pStyle w:val="ListParagraph"/>
        <w:numPr>
          <w:ilvl w:val="1"/>
          <w:numId w:val="8"/>
        </w:numPr>
        <w:ind w:left="709" w:firstLine="0"/>
      </w:pPr>
      <w:r>
        <w:t>Introducing new science content</w:t>
      </w:r>
    </w:p>
    <w:p w14:paraId="05C97890" w14:textId="1841272C" w:rsidR="005C035B" w:rsidRDefault="005C035B" w:rsidP="006C1FD2">
      <w:pPr>
        <w:pStyle w:val="ListParagraph"/>
        <w:numPr>
          <w:ilvl w:val="1"/>
          <w:numId w:val="8"/>
        </w:numPr>
        <w:ind w:left="709" w:firstLine="0"/>
      </w:pPr>
      <w:r>
        <w:t>Explaining the purpose of the practical</w:t>
      </w:r>
    </w:p>
    <w:p w14:paraId="7FC6252F" w14:textId="77777777" w:rsidR="002116F2" w:rsidRDefault="002116F2" w:rsidP="00200401">
      <w:pPr>
        <w:pStyle w:val="ListParagraph"/>
        <w:ind w:left="0"/>
      </w:pPr>
    </w:p>
    <w:p w14:paraId="4EF6FD10" w14:textId="0C605FE1" w:rsidR="004C4CE6" w:rsidRDefault="004C4CE6" w:rsidP="00200401">
      <w:pPr>
        <w:pStyle w:val="ListParagraph"/>
        <w:numPr>
          <w:ilvl w:val="0"/>
          <w:numId w:val="8"/>
        </w:numPr>
        <w:ind w:left="0" w:firstLine="0"/>
      </w:pPr>
      <w:r>
        <w:t>Choose a particular group of students.</w:t>
      </w:r>
    </w:p>
    <w:p w14:paraId="74571C49" w14:textId="0872A5EB" w:rsidR="004C4CE6" w:rsidRDefault="004C4CE6" w:rsidP="006C1FD2">
      <w:pPr>
        <w:pStyle w:val="ListParagraph"/>
        <w:numPr>
          <w:ilvl w:val="1"/>
          <w:numId w:val="8"/>
        </w:numPr>
        <w:ind w:left="1418" w:hanging="709"/>
      </w:pPr>
      <w:r>
        <w:t xml:space="preserve">Can these students follow the practical procedure/instructions? </w:t>
      </w:r>
      <w:r w:rsidR="006C1FD2">
        <w:br/>
      </w:r>
      <w:r>
        <w:t>(Are they successfully ‘hands on?’)</w:t>
      </w:r>
    </w:p>
    <w:p w14:paraId="75CC6C3F" w14:textId="12EFFF6B" w:rsidR="004C4CE6" w:rsidRDefault="004C4CE6" w:rsidP="006C1FD2">
      <w:pPr>
        <w:pStyle w:val="ListParagraph"/>
        <w:numPr>
          <w:ilvl w:val="1"/>
          <w:numId w:val="8"/>
        </w:numPr>
        <w:ind w:left="709" w:firstLine="0"/>
      </w:pPr>
      <w:r>
        <w:t xml:space="preserve">Are these students </w:t>
      </w:r>
      <w:r w:rsidR="00DD3D85">
        <w:t>discussing</w:t>
      </w:r>
      <w:r>
        <w:t xml:space="preserve"> about the science? Are they ‘minds on?’</w:t>
      </w:r>
    </w:p>
    <w:p w14:paraId="092733DC" w14:textId="50ED720A" w:rsidR="00DD3D85" w:rsidRDefault="00DD3D85" w:rsidP="006C1FD2">
      <w:pPr>
        <w:pStyle w:val="ListParagraph"/>
        <w:numPr>
          <w:ilvl w:val="1"/>
          <w:numId w:val="8"/>
        </w:numPr>
        <w:ind w:left="709" w:firstLine="0"/>
      </w:pPr>
      <w:r>
        <w:t>Are they using science words?</w:t>
      </w:r>
    </w:p>
    <w:p w14:paraId="3E61AE70" w14:textId="77777777" w:rsidR="004C4CE6" w:rsidRDefault="004C4CE6" w:rsidP="006C1FD2">
      <w:pPr>
        <w:pStyle w:val="ListParagraph"/>
        <w:numPr>
          <w:ilvl w:val="1"/>
          <w:numId w:val="8"/>
        </w:numPr>
        <w:ind w:left="709" w:firstLine="0"/>
      </w:pPr>
      <w:r>
        <w:t>How did the teacher set up the activity to support them being minds on?</w:t>
      </w:r>
    </w:p>
    <w:p w14:paraId="408C1020" w14:textId="77777777" w:rsidR="00E7259F" w:rsidRDefault="00E7259F" w:rsidP="006C1FD2">
      <w:pPr>
        <w:pStyle w:val="ListParagraph"/>
        <w:ind w:left="709"/>
      </w:pPr>
    </w:p>
    <w:p w14:paraId="44E8A297" w14:textId="77777777" w:rsidR="004C4CE6" w:rsidRDefault="004C4CE6" w:rsidP="00200401">
      <w:pPr>
        <w:pStyle w:val="ListParagraph"/>
        <w:numPr>
          <w:ilvl w:val="0"/>
          <w:numId w:val="8"/>
        </w:numPr>
        <w:ind w:left="0" w:firstLine="0"/>
      </w:pPr>
      <w:r>
        <w:t>Is there a follow up activity? If so, what?</w:t>
      </w:r>
    </w:p>
    <w:p w14:paraId="2BB25452" w14:textId="61C7720C" w:rsidR="004C4CE6" w:rsidRDefault="002116F2" w:rsidP="00200401">
      <w:pPr>
        <w:pStyle w:val="ListParagraph"/>
        <w:numPr>
          <w:ilvl w:val="0"/>
          <w:numId w:val="8"/>
        </w:numPr>
        <w:ind w:left="0" w:firstLine="0"/>
      </w:pPr>
      <w:r>
        <w:t>(How) a</w:t>
      </w:r>
      <w:r w:rsidR="004C4CE6">
        <w:t>re the students expected to use what they have learnt from the practical?</w:t>
      </w:r>
    </w:p>
    <w:p w14:paraId="7359A2FB" w14:textId="17E6740F" w:rsidR="004C4CE6" w:rsidRDefault="004C4CE6" w:rsidP="00200401">
      <w:pPr>
        <w:pStyle w:val="ListParagraph"/>
        <w:numPr>
          <w:ilvl w:val="0"/>
          <w:numId w:val="8"/>
        </w:numPr>
        <w:ind w:left="0" w:firstLine="0"/>
      </w:pPr>
      <w:r>
        <w:t>Does the teacher point towards a future lesson for the follow up?</w:t>
      </w:r>
    </w:p>
    <w:p w14:paraId="50CE652D" w14:textId="77777777" w:rsidR="004C4CE6" w:rsidRDefault="004C4CE6" w:rsidP="00200401">
      <w:pPr>
        <w:pStyle w:val="ListParagraph"/>
        <w:numPr>
          <w:ilvl w:val="0"/>
          <w:numId w:val="8"/>
        </w:numPr>
        <w:ind w:left="0" w:firstLine="0"/>
      </w:pPr>
      <w:r>
        <w:t xml:space="preserve">Anything else that you noticed or learnt about carrying out </w:t>
      </w:r>
      <w:proofErr w:type="spellStart"/>
      <w:r>
        <w:t>practicals</w:t>
      </w:r>
      <w:proofErr w:type="spellEnd"/>
      <w:r>
        <w:t>?</w:t>
      </w:r>
    </w:p>
    <w:p w14:paraId="190C6211" w14:textId="77777777" w:rsidR="004C4CE6" w:rsidRDefault="004C4CE6" w:rsidP="00200401"/>
    <w:p w14:paraId="0B1ADD2D" w14:textId="77777777" w:rsidR="004C4CE6" w:rsidRDefault="004C4CE6" w:rsidP="00200401">
      <w:r w:rsidRPr="00A63745">
        <w:rPr>
          <w:b/>
          <w:bCs/>
        </w:rPr>
        <w:t>Discuss</w:t>
      </w:r>
      <w:r>
        <w:t xml:space="preserve"> some of your findings with the class teacher and/or your mentor</w:t>
      </w:r>
    </w:p>
    <w:p w14:paraId="20A3C744" w14:textId="77777777" w:rsidR="004C4CE6" w:rsidRDefault="004C4CE6" w:rsidP="00200401"/>
    <w:p w14:paraId="46202CDB" w14:textId="77777777" w:rsidR="004C4CE6" w:rsidRDefault="004C4CE6" w:rsidP="00200401">
      <w:r>
        <w:t xml:space="preserve">Write an </w:t>
      </w:r>
      <w:r w:rsidRPr="00A63745">
        <w:rPr>
          <w:b/>
          <w:bCs/>
        </w:rPr>
        <w:t>agenda</w:t>
      </w:r>
      <w:r>
        <w:t xml:space="preserve"> that you will use when you teach a practical lesson or lesson segment. You can adapt it later if you wish. Note that your teaching episode may not take place until January.</w:t>
      </w:r>
    </w:p>
    <w:p w14:paraId="230C3938" w14:textId="20CB9B2A" w:rsidR="00015BBF" w:rsidRDefault="00015BBF" w:rsidP="00200401">
      <w:pPr>
        <w:spacing w:after="160" w:line="259" w:lineRule="auto"/>
      </w:pPr>
      <w:r>
        <w:br w:type="page"/>
      </w:r>
    </w:p>
    <w:p w14:paraId="71B45A0B" w14:textId="3537E0CF" w:rsidR="00392DA6" w:rsidRDefault="007916E1" w:rsidP="002D0C5F">
      <w:pPr>
        <w:pStyle w:val="Heading1"/>
        <w:numPr>
          <w:ilvl w:val="0"/>
          <w:numId w:val="15"/>
        </w:numPr>
        <w:tabs>
          <w:tab w:val="left" w:pos="2127"/>
        </w:tabs>
      </w:pPr>
      <w:r>
        <w:lastRenderedPageBreak/>
        <w:t xml:space="preserve">Reflection on </w:t>
      </w:r>
      <w:r w:rsidR="00392DA6">
        <w:t>ITAP 1 Planning for practical work</w:t>
      </w:r>
    </w:p>
    <w:p w14:paraId="2EEF441E" w14:textId="77777777" w:rsidR="00392DA6" w:rsidRDefault="00392DA6" w:rsidP="00200401">
      <w:pPr>
        <w:tabs>
          <w:tab w:val="left" w:pos="2127"/>
        </w:tabs>
      </w:pPr>
    </w:p>
    <w:p w14:paraId="57121A1A" w14:textId="0F6DB27C" w:rsidR="007E0A9A" w:rsidRDefault="00B01177" w:rsidP="00200401">
      <w:pPr>
        <w:tabs>
          <w:tab w:val="left" w:pos="2127"/>
        </w:tabs>
      </w:pPr>
      <w:r>
        <w:t xml:space="preserve">Reflection is more than describing what happened. It is a critical part of improving your practice. </w:t>
      </w:r>
      <w:r w:rsidR="004B7F82">
        <w:t xml:space="preserve">It involves analysis what happened, </w:t>
      </w:r>
      <w:r w:rsidR="007E0A9A">
        <w:t>talking and thinking about practice and looking forward to what you will do differently.</w:t>
      </w:r>
    </w:p>
    <w:p w14:paraId="33FD6840" w14:textId="7D62EC59" w:rsidR="00B01177" w:rsidRDefault="007916E1" w:rsidP="00200401">
      <w:pPr>
        <w:tabs>
          <w:tab w:val="left" w:pos="2127"/>
        </w:tabs>
      </w:pPr>
      <w:r>
        <w:t xml:space="preserve">There </w:t>
      </w:r>
      <w:r w:rsidR="001A5E12">
        <w:t xml:space="preserve">are lots of different models that you can use for reflection, </w:t>
      </w:r>
      <w:r w:rsidR="009331DF">
        <w:t>we have used Brookfield here.</w:t>
      </w:r>
    </w:p>
    <w:p w14:paraId="78D8E689" w14:textId="77777777" w:rsidR="009331DF" w:rsidRDefault="009331DF" w:rsidP="009331DF">
      <w:pPr>
        <w:tabs>
          <w:tab w:val="left" w:pos="2127"/>
        </w:tabs>
      </w:pPr>
    </w:p>
    <w:p w14:paraId="064A184C" w14:textId="6F4EE1AA" w:rsidR="009331DF" w:rsidRDefault="009331DF" w:rsidP="007E0A9A">
      <w:pPr>
        <w:tabs>
          <w:tab w:val="left" w:pos="2127"/>
        </w:tabs>
      </w:pPr>
      <w:r w:rsidRPr="007E0A9A">
        <w:rPr>
          <w:i/>
          <w:iCs/>
        </w:rPr>
        <w:t>“The critically reflective process happens when teachers discover and examine their assumptions by viewing their practice through four distinct, though interconnecting lenses</w:t>
      </w:r>
      <w:r w:rsidR="007E0A9A" w:rsidRPr="007E0A9A">
        <w:rPr>
          <w:i/>
          <w:iCs/>
        </w:rPr>
        <w:t>”</w:t>
      </w:r>
      <w:r w:rsidR="007E0A9A" w:rsidRPr="007E0A9A">
        <w:rPr>
          <w:i/>
          <w:iCs/>
        </w:rPr>
        <w:br/>
      </w:r>
      <w:r>
        <w:t xml:space="preserve"> (Brookfield, 2005 p xiii).</w:t>
      </w:r>
    </w:p>
    <w:p w14:paraId="1030664D" w14:textId="77777777" w:rsidR="009331DF" w:rsidRDefault="009331DF" w:rsidP="00200401">
      <w:pPr>
        <w:tabs>
          <w:tab w:val="left" w:pos="2127"/>
        </w:tabs>
      </w:pPr>
    </w:p>
    <w:p w14:paraId="31D3D763" w14:textId="77777777" w:rsidR="0052320A" w:rsidRDefault="00341E7F" w:rsidP="00341E7F">
      <w:pPr>
        <w:rPr>
          <w:color w:val="7030A0"/>
        </w:rPr>
      </w:pPr>
      <w:r>
        <w:rPr>
          <w:color w:val="7030A0"/>
        </w:rPr>
        <w:t xml:space="preserve">When you write your reflections you </w:t>
      </w:r>
      <w:r w:rsidR="0052320A">
        <w:rPr>
          <w:color w:val="7030A0"/>
        </w:rPr>
        <w:t>should comment on each of the 4 lenses</w:t>
      </w:r>
    </w:p>
    <w:p w14:paraId="534B2B82" w14:textId="77777777" w:rsidR="0052320A" w:rsidRDefault="0052320A" w:rsidP="00341E7F">
      <w:pPr>
        <w:rPr>
          <w:color w:val="7030A0"/>
        </w:rPr>
      </w:pPr>
    </w:p>
    <w:p w14:paraId="52895B37" w14:textId="6E628F04" w:rsidR="00341E7F" w:rsidRDefault="00341E7F" w:rsidP="00341E7F">
      <w:r w:rsidRPr="00B9249B">
        <w:rPr>
          <w:b/>
          <w:bCs/>
        </w:rPr>
        <w:t>Lens of their own autobiography as teachers and learners</w:t>
      </w:r>
      <w:r w:rsidRPr="00B9249B">
        <w:rPr>
          <w:b/>
          <w:bCs/>
        </w:rPr>
        <w:br/>
      </w:r>
      <w:r w:rsidR="007E0A9A">
        <w:rPr>
          <w:shd w:val="clear" w:color="auto" w:fill="FFFFFF"/>
        </w:rPr>
        <w:t xml:space="preserve">How </w:t>
      </w:r>
      <w:r>
        <w:rPr>
          <w:shd w:val="clear" w:color="auto" w:fill="FFFFFF"/>
        </w:rPr>
        <w:t>our own experiences as learners can influence our behaviour as teachers.</w:t>
      </w:r>
    </w:p>
    <w:p w14:paraId="7A7D38B9" w14:textId="77777777" w:rsidR="00341E7F" w:rsidRPr="00B9249B" w:rsidRDefault="00341E7F" w:rsidP="00341E7F">
      <w:pPr>
        <w:rPr>
          <w:b/>
          <w:bCs/>
        </w:rPr>
      </w:pPr>
      <w:r w:rsidRPr="00B9249B">
        <w:rPr>
          <w:b/>
          <w:bCs/>
        </w:rPr>
        <w:t>Lens of students' eyes</w:t>
      </w:r>
    </w:p>
    <w:p w14:paraId="30F6190E" w14:textId="0B45690F" w:rsidR="00341E7F" w:rsidRDefault="007E0A9A" w:rsidP="00341E7F">
      <w:r>
        <w:rPr>
          <w:shd w:val="clear" w:color="auto" w:fill="FFFFFF"/>
        </w:rPr>
        <w:t xml:space="preserve">How </w:t>
      </w:r>
      <w:r w:rsidR="00341E7F">
        <w:rPr>
          <w:shd w:val="clear" w:color="auto" w:fill="FFFFFF"/>
        </w:rPr>
        <w:t xml:space="preserve">seeing ourselves through learners' eyes provides valid and reliable evidence for our practices as teachers and </w:t>
      </w:r>
      <w:proofErr w:type="gramStart"/>
      <w:r w:rsidR="00341E7F">
        <w:rPr>
          <w:shd w:val="clear" w:color="auto" w:fill="FFFFFF"/>
        </w:rPr>
        <w:t>in particular how</w:t>
      </w:r>
      <w:proofErr w:type="gramEnd"/>
      <w:r w:rsidR="00341E7F">
        <w:rPr>
          <w:shd w:val="clear" w:color="auto" w:fill="FFFFFF"/>
        </w:rPr>
        <w:t xml:space="preserve"> and what students are learning</w:t>
      </w:r>
    </w:p>
    <w:p w14:paraId="6C2BEDB3" w14:textId="77777777" w:rsidR="00341E7F" w:rsidRPr="00B9249B" w:rsidRDefault="00341E7F" w:rsidP="00341E7F">
      <w:pPr>
        <w:rPr>
          <w:b/>
          <w:bCs/>
        </w:rPr>
      </w:pPr>
      <w:r w:rsidRPr="00B9249B">
        <w:rPr>
          <w:b/>
          <w:bCs/>
        </w:rPr>
        <w:t xml:space="preserve">Lens of </w:t>
      </w:r>
      <w:proofErr w:type="gramStart"/>
      <w:r w:rsidRPr="00B9249B">
        <w:rPr>
          <w:b/>
          <w:bCs/>
        </w:rPr>
        <w:t>colleagues</w:t>
      </w:r>
      <w:proofErr w:type="gramEnd"/>
      <w:r w:rsidRPr="00B9249B">
        <w:rPr>
          <w:b/>
          <w:bCs/>
        </w:rPr>
        <w:t xml:space="preserve"> experiences</w:t>
      </w:r>
    </w:p>
    <w:p w14:paraId="6C4ACE08" w14:textId="3C4F8F9B" w:rsidR="00341E7F" w:rsidRDefault="00514EB2" w:rsidP="00341E7F">
      <w:r>
        <w:rPr>
          <w:shd w:val="clear" w:color="auto" w:fill="FFFFFF"/>
        </w:rPr>
        <w:t>How (</w:t>
      </w:r>
      <w:r w:rsidR="00341E7F">
        <w:rPr>
          <w:shd w:val="clear" w:color="auto" w:fill="FFFFFF"/>
        </w:rPr>
        <w:t>as teachers</w:t>
      </w:r>
      <w:r>
        <w:rPr>
          <w:shd w:val="clear" w:color="auto" w:fill="FFFFFF"/>
        </w:rPr>
        <w:t>)</w:t>
      </w:r>
      <w:r w:rsidR="00341E7F">
        <w:rPr>
          <w:shd w:val="clear" w:color="auto" w:fill="FFFFFF"/>
        </w:rPr>
        <w:t xml:space="preserve"> we need to feel credible in the eyes of learners, by creating safe spaces where we can have critical conversations with our colleagues we may be enabled to ‘check', ‘reframe' and broaden our practices</w:t>
      </w:r>
    </w:p>
    <w:p w14:paraId="0CCEF93A" w14:textId="77777777" w:rsidR="00341E7F" w:rsidRPr="00B9249B" w:rsidRDefault="00341E7F" w:rsidP="00341E7F">
      <w:pPr>
        <w:rPr>
          <w:b/>
          <w:bCs/>
        </w:rPr>
      </w:pPr>
      <w:r w:rsidRPr="00B9249B">
        <w:rPr>
          <w:b/>
          <w:bCs/>
        </w:rPr>
        <w:t>Lens of educational literature</w:t>
      </w:r>
    </w:p>
    <w:p w14:paraId="7B3BE455" w14:textId="0DA6985D" w:rsidR="00341E7F" w:rsidRDefault="00514EB2" w:rsidP="00341E7F">
      <w:r>
        <w:rPr>
          <w:shd w:val="clear" w:color="auto" w:fill="FFFFFF"/>
        </w:rPr>
        <w:t>How the literature was used a</w:t>
      </w:r>
      <w:r w:rsidR="00341E7F">
        <w:rPr>
          <w:shd w:val="clear" w:color="auto" w:fill="FFFFFF"/>
        </w:rPr>
        <w:t xml:space="preserve">s a ‘reliable mirror’ or an effective substitute for a critical friend, to hold up against our </w:t>
      </w:r>
      <w:r>
        <w:rPr>
          <w:shd w:val="clear" w:color="auto" w:fill="FFFFFF"/>
        </w:rPr>
        <w:t>everyday</w:t>
      </w:r>
      <w:r w:rsidR="00341E7F">
        <w:rPr>
          <w:shd w:val="clear" w:color="auto" w:fill="FFFFFF"/>
        </w:rPr>
        <w:t xml:space="preserve"> teaching practices</w:t>
      </w:r>
      <w:r>
        <w:rPr>
          <w:shd w:val="clear" w:color="auto" w:fill="FFFFFF"/>
        </w:rPr>
        <w:t>.</w:t>
      </w:r>
    </w:p>
    <w:p w14:paraId="6528B0F7" w14:textId="43B38EE9" w:rsidR="00341E7F" w:rsidRDefault="00341E7F" w:rsidP="00200401">
      <w:pPr>
        <w:tabs>
          <w:tab w:val="left" w:pos="2127"/>
        </w:tabs>
        <w:rPr>
          <w:color w:val="7030A0"/>
        </w:rPr>
      </w:pPr>
    </w:p>
    <w:p w14:paraId="22163B63" w14:textId="77777777" w:rsidR="00FB54D2" w:rsidRDefault="00FB54D2" w:rsidP="00200401">
      <w:pPr>
        <w:tabs>
          <w:tab w:val="left" w:pos="2127"/>
        </w:tabs>
        <w:rPr>
          <w:color w:val="7030A0"/>
        </w:rPr>
      </w:pPr>
    </w:p>
    <w:p w14:paraId="3902AEA6" w14:textId="4DA850F9" w:rsidR="00392DA6" w:rsidRPr="00480A84" w:rsidRDefault="0052320A" w:rsidP="00200401">
      <w:pPr>
        <w:tabs>
          <w:tab w:val="left" w:pos="2127"/>
        </w:tabs>
        <w:rPr>
          <w:color w:val="7030A0"/>
        </w:rPr>
      </w:pPr>
      <w:r>
        <w:rPr>
          <w:color w:val="7030A0"/>
        </w:rPr>
        <w:t xml:space="preserve">You </w:t>
      </w:r>
      <w:r w:rsidR="00584CC6">
        <w:rPr>
          <w:color w:val="7030A0"/>
        </w:rPr>
        <w:t>should</w:t>
      </w:r>
      <w:r>
        <w:rPr>
          <w:color w:val="7030A0"/>
        </w:rPr>
        <w:t xml:space="preserve"> draw on</w:t>
      </w:r>
      <w:r w:rsidR="00FB54D2">
        <w:rPr>
          <w:color w:val="7030A0"/>
        </w:rPr>
        <w:t xml:space="preserve"> example</w:t>
      </w:r>
      <w:r>
        <w:rPr>
          <w:color w:val="7030A0"/>
        </w:rPr>
        <w:t>s</w:t>
      </w:r>
      <w:r w:rsidR="00584CC6">
        <w:rPr>
          <w:color w:val="7030A0"/>
        </w:rPr>
        <w:t xml:space="preserve"> that show </w:t>
      </w:r>
      <w:r w:rsidR="00FB54D2">
        <w:rPr>
          <w:color w:val="7030A0"/>
        </w:rPr>
        <w:t>w</w:t>
      </w:r>
      <w:r w:rsidR="00392DA6" w:rsidRPr="00480A84">
        <w:rPr>
          <w:color w:val="7030A0"/>
        </w:rPr>
        <w:t>hat have you learnt about planning and planning for practical work from:</w:t>
      </w:r>
    </w:p>
    <w:p w14:paraId="36F2DCAA" w14:textId="77777777" w:rsidR="00392DA6" w:rsidRPr="00480A84" w:rsidRDefault="00392DA6" w:rsidP="00200401">
      <w:pPr>
        <w:pStyle w:val="ListParagraph"/>
        <w:numPr>
          <w:ilvl w:val="0"/>
          <w:numId w:val="10"/>
        </w:numPr>
        <w:tabs>
          <w:tab w:val="left" w:pos="2127"/>
        </w:tabs>
        <w:rPr>
          <w:color w:val="7030A0"/>
        </w:rPr>
      </w:pPr>
      <w:r w:rsidRPr="00480A84">
        <w:rPr>
          <w:color w:val="7030A0"/>
        </w:rPr>
        <w:t>The reading you have done</w:t>
      </w:r>
    </w:p>
    <w:p w14:paraId="1E082EBE" w14:textId="77777777" w:rsidR="00392DA6" w:rsidRPr="00480A84" w:rsidRDefault="00392DA6" w:rsidP="00200401">
      <w:pPr>
        <w:pStyle w:val="ListParagraph"/>
        <w:numPr>
          <w:ilvl w:val="0"/>
          <w:numId w:val="10"/>
        </w:numPr>
        <w:tabs>
          <w:tab w:val="left" w:pos="2127"/>
        </w:tabs>
        <w:rPr>
          <w:color w:val="7030A0"/>
        </w:rPr>
      </w:pPr>
      <w:r w:rsidRPr="00480A84">
        <w:rPr>
          <w:color w:val="7030A0"/>
        </w:rPr>
        <w:t>The sessions on campus</w:t>
      </w:r>
    </w:p>
    <w:p w14:paraId="3AF5DF5A" w14:textId="77777777" w:rsidR="00392DA6" w:rsidRPr="00480A84" w:rsidRDefault="00392DA6" w:rsidP="00200401">
      <w:pPr>
        <w:pStyle w:val="ListParagraph"/>
        <w:numPr>
          <w:ilvl w:val="0"/>
          <w:numId w:val="10"/>
        </w:numPr>
        <w:tabs>
          <w:tab w:val="left" w:pos="2127"/>
        </w:tabs>
        <w:rPr>
          <w:color w:val="7030A0"/>
        </w:rPr>
      </w:pPr>
      <w:r w:rsidRPr="00480A84">
        <w:rPr>
          <w:color w:val="7030A0"/>
        </w:rPr>
        <w:t>Observations of teachers</w:t>
      </w:r>
    </w:p>
    <w:p w14:paraId="05865F9B" w14:textId="77777777" w:rsidR="00392DA6" w:rsidRPr="00480A84" w:rsidRDefault="00392DA6" w:rsidP="00200401">
      <w:pPr>
        <w:pStyle w:val="ListParagraph"/>
        <w:numPr>
          <w:ilvl w:val="0"/>
          <w:numId w:val="10"/>
        </w:numPr>
        <w:tabs>
          <w:tab w:val="left" w:pos="2127"/>
        </w:tabs>
        <w:rPr>
          <w:color w:val="7030A0"/>
        </w:rPr>
      </w:pPr>
      <w:r w:rsidRPr="00480A84">
        <w:rPr>
          <w:color w:val="7030A0"/>
        </w:rPr>
        <w:t>Talking to lab technicians</w:t>
      </w:r>
    </w:p>
    <w:p w14:paraId="0F0E83F8" w14:textId="77777777" w:rsidR="00392DA6" w:rsidRPr="00480A84" w:rsidRDefault="00392DA6" w:rsidP="00200401">
      <w:pPr>
        <w:pStyle w:val="ListParagraph"/>
        <w:numPr>
          <w:ilvl w:val="0"/>
          <w:numId w:val="10"/>
        </w:numPr>
        <w:tabs>
          <w:tab w:val="left" w:pos="2127"/>
        </w:tabs>
        <w:rPr>
          <w:color w:val="7030A0"/>
        </w:rPr>
      </w:pPr>
      <w:r w:rsidRPr="00480A84">
        <w:rPr>
          <w:color w:val="7030A0"/>
        </w:rPr>
        <w:t>Talking to teachers</w:t>
      </w:r>
    </w:p>
    <w:p w14:paraId="3AE97F96" w14:textId="77777777" w:rsidR="00392DA6" w:rsidRPr="00480A84" w:rsidRDefault="00392DA6" w:rsidP="00200401">
      <w:pPr>
        <w:pStyle w:val="ListParagraph"/>
        <w:numPr>
          <w:ilvl w:val="0"/>
          <w:numId w:val="10"/>
        </w:numPr>
        <w:tabs>
          <w:tab w:val="left" w:pos="2127"/>
        </w:tabs>
        <w:rPr>
          <w:color w:val="7030A0"/>
        </w:rPr>
      </w:pPr>
      <w:r w:rsidRPr="00480A84">
        <w:rPr>
          <w:color w:val="7030A0"/>
        </w:rPr>
        <w:t>Observing students in classes</w:t>
      </w:r>
    </w:p>
    <w:p w14:paraId="2AD063B4" w14:textId="77777777" w:rsidR="00392DA6" w:rsidRPr="00480A84" w:rsidRDefault="00392DA6" w:rsidP="00200401">
      <w:pPr>
        <w:pStyle w:val="ListParagraph"/>
        <w:numPr>
          <w:ilvl w:val="0"/>
          <w:numId w:val="10"/>
        </w:numPr>
        <w:tabs>
          <w:tab w:val="left" w:pos="2127"/>
        </w:tabs>
        <w:rPr>
          <w:color w:val="7030A0"/>
        </w:rPr>
      </w:pPr>
      <w:r w:rsidRPr="00480A84">
        <w:rPr>
          <w:color w:val="7030A0"/>
        </w:rPr>
        <w:t>Your own teaching</w:t>
      </w:r>
    </w:p>
    <w:p w14:paraId="30F6A042" w14:textId="77777777" w:rsidR="00392DA6" w:rsidRDefault="00392DA6" w:rsidP="00200401">
      <w:pPr>
        <w:tabs>
          <w:tab w:val="left" w:pos="2127"/>
        </w:tabs>
      </w:pPr>
    </w:p>
    <w:p w14:paraId="598AF560" w14:textId="7AAA3E7B" w:rsidR="00584CC6" w:rsidRDefault="00584CC6" w:rsidP="004B7F82">
      <w:pPr>
        <w:pStyle w:val="Heading2"/>
      </w:pPr>
      <w:r>
        <w:t>Reflections are also forward looking.</w:t>
      </w:r>
    </w:p>
    <w:p w14:paraId="301A6136" w14:textId="7B1332E6" w:rsidR="00392DA6" w:rsidRDefault="00486E50" w:rsidP="00200401">
      <w:pPr>
        <w:tabs>
          <w:tab w:val="left" w:pos="2127"/>
        </w:tabs>
      </w:pPr>
      <w:r>
        <w:t>You reflection should end with a comment about future practice.</w:t>
      </w:r>
      <w:r>
        <w:br/>
      </w:r>
      <w:r w:rsidR="00392DA6">
        <w:t>What do you want to take forwards into your own teaching next term?</w:t>
      </w:r>
    </w:p>
    <w:p w14:paraId="0064A333" w14:textId="50FA1D3C" w:rsidR="00392DA6" w:rsidRDefault="00392DA6" w:rsidP="00200401">
      <w:pPr>
        <w:tabs>
          <w:tab w:val="left" w:pos="2127"/>
        </w:tabs>
      </w:pPr>
      <w:r>
        <w:t>Which Exeter tools will you use to support you to do this?</w:t>
      </w:r>
    </w:p>
    <w:p w14:paraId="35C3B3C9" w14:textId="2A6AC44B" w:rsidR="00392DA6" w:rsidRDefault="00392DA6" w:rsidP="00200401">
      <w:pPr>
        <w:tabs>
          <w:tab w:val="left" w:pos="2127"/>
        </w:tabs>
      </w:pPr>
      <w:r>
        <w:t>What do you think are the top 5 key points that teachers should bear in mind when planning for purposeful practical work?</w:t>
      </w:r>
    </w:p>
    <w:p w14:paraId="22B5E13D" w14:textId="0450D567" w:rsidR="00392DA6" w:rsidRDefault="00392DA6" w:rsidP="00200401">
      <w:pPr>
        <w:tabs>
          <w:tab w:val="left" w:pos="2127"/>
        </w:tabs>
      </w:pPr>
      <w:r>
        <w:t xml:space="preserve">What are </w:t>
      </w:r>
      <w:r w:rsidR="003B1404">
        <w:t xml:space="preserve">some of </w:t>
      </w:r>
      <w:r>
        <w:t>the challenges or issues teachers/you face when running practical lessons?</w:t>
      </w:r>
    </w:p>
    <w:p w14:paraId="368EAFFC" w14:textId="77777777" w:rsidR="00392DA6" w:rsidRPr="0032343B" w:rsidRDefault="00392DA6" w:rsidP="00200401">
      <w:pPr>
        <w:tabs>
          <w:tab w:val="left" w:pos="2127"/>
        </w:tabs>
      </w:pPr>
      <w:r>
        <w:t>How can you plan to overcome some of these?</w:t>
      </w:r>
    </w:p>
    <w:p w14:paraId="3E0C60D7" w14:textId="77777777" w:rsidR="004C4CE6" w:rsidRDefault="004C4CE6" w:rsidP="00200401">
      <w:pPr>
        <w:tabs>
          <w:tab w:val="left" w:pos="2127"/>
        </w:tabs>
      </w:pPr>
    </w:p>
    <w:p w14:paraId="770349C8" w14:textId="77777777" w:rsidR="000B0C2F" w:rsidRDefault="000B0C2F" w:rsidP="00200401">
      <w:pPr>
        <w:tabs>
          <w:tab w:val="left" w:pos="2127"/>
        </w:tabs>
      </w:pPr>
    </w:p>
    <w:p w14:paraId="2C08613A" w14:textId="77777777" w:rsidR="000B0C2F" w:rsidRDefault="000B0C2F" w:rsidP="00200401">
      <w:pPr>
        <w:tabs>
          <w:tab w:val="left" w:pos="2127"/>
        </w:tabs>
      </w:pPr>
    </w:p>
    <w:p w14:paraId="44C731CB" w14:textId="28CE06AC" w:rsidR="000B0C2F" w:rsidRDefault="000B0C2F" w:rsidP="00200401">
      <w:pPr>
        <w:tabs>
          <w:tab w:val="left" w:pos="2127"/>
        </w:tabs>
        <w:spacing w:after="160" w:line="259" w:lineRule="auto"/>
      </w:pPr>
      <w:r>
        <w:br w:type="page"/>
      </w:r>
    </w:p>
    <w:p w14:paraId="69E6287D" w14:textId="77777777" w:rsidR="000B0C2F" w:rsidRDefault="000B0C2F" w:rsidP="00200401">
      <w:pPr>
        <w:tabs>
          <w:tab w:val="left" w:pos="2127"/>
        </w:tabs>
        <w:sectPr w:rsidR="000B0C2F" w:rsidSect="009B466B">
          <w:footerReference w:type="even" r:id="rId10"/>
          <w:footerReference w:type="default" r:id="rId11"/>
          <w:pgSz w:w="11906" w:h="16838"/>
          <w:pgMar w:top="1244" w:right="827" w:bottom="1440" w:left="1014" w:header="708" w:footer="708" w:gutter="0"/>
          <w:cols w:space="708"/>
          <w:docGrid w:linePitch="360"/>
        </w:sectPr>
      </w:pPr>
    </w:p>
    <w:p w14:paraId="5A8A7218" w14:textId="77777777" w:rsidR="00B55918" w:rsidRPr="00B55918" w:rsidRDefault="00B55918" w:rsidP="00200401">
      <w:pPr>
        <w:tabs>
          <w:tab w:val="left" w:pos="2127"/>
        </w:tabs>
        <w:jc w:val="center"/>
        <w:rPr>
          <w:b/>
          <w:bCs/>
          <w:u w:val="single"/>
        </w:rPr>
      </w:pPr>
      <w:r w:rsidRPr="00B55918">
        <w:rPr>
          <w:b/>
          <w:bCs/>
          <w:noProof/>
          <w:u w:val="single"/>
        </w:rPr>
        <w:lastRenderedPageBreak/>
        <mc:AlternateContent>
          <mc:Choice Requires="wps">
            <w:drawing>
              <wp:anchor distT="0" distB="0" distL="114300" distR="114300" simplePos="0" relativeHeight="251667456" behindDoc="0" locked="0" layoutInCell="1" allowOverlap="1" wp14:anchorId="516433D5" wp14:editId="0C254255">
                <wp:simplePos x="0" y="0"/>
                <wp:positionH relativeFrom="margin">
                  <wp:posOffset>6122035</wp:posOffset>
                </wp:positionH>
                <wp:positionV relativeFrom="paragraph">
                  <wp:posOffset>3650192</wp:posOffset>
                </wp:positionV>
                <wp:extent cx="2085975" cy="2543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85975" cy="2543175"/>
                        </a:xfrm>
                        <a:prstGeom prst="rect">
                          <a:avLst/>
                        </a:prstGeom>
                        <a:noFill/>
                        <a:ln w="6350">
                          <a:noFill/>
                        </a:ln>
                      </wps:spPr>
                      <wps:txbx>
                        <w:txbxContent>
                          <w:p w14:paraId="16D341F1" w14:textId="77777777" w:rsidR="00B55918" w:rsidRDefault="00B55918" w:rsidP="00B55918">
                            <w:pPr>
                              <w:jc w:val="center"/>
                              <w:rPr>
                                <w:rFonts w:ascii="Arial" w:hAnsi="Arial" w:cs="Arial"/>
                                <w:b/>
                                <w:bCs/>
                                <w:sz w:val="24"/>
                                <w:u w:val="single"/>
                              </w:rPr>
                            </w:pPr>
                          </w:p>
                          <w:p w14:paraId="419567BC" w14:textId="77777777" w:rsidR="00B55918" w:rsidRDefault="00B55918" w:rsidP="00B55918">
                            <w:pPr>
                              <w:jc w:val="center"/>
                              <w:rPr>
                                <w:rFonts w:ascii="Arial" w:hAnsi="Arial" w:cs="Arial"/>
                                <w:b/>
                                <w:bCs/>
                                <w:sz w:val="24"/>
                                <w:u w:val="single"/>
                              </w:rPr>
                            </w:pPr>
                          </w:p>
                          <w:p w14:paraId="1BB95F15" w14:textId="77777777" w:rsidR="00B55918" w:rsidRDefault="00B55918" w:rsidP="00B55918">
                            <w:pPr>
                              <w:jc w:val="center"/>
                              <w:rPr>
                                <w:rFonts w:ascii="Arial" w:hAnsi="Arial" w:cs="Arial"/>
                                <w:b/>
                                <w:bCs/>
                                <w:sz w:val="24"/>
                                <w:u w:val="single"/>
                              </w:rPr>
                            </w:pPr>
                          </w:p>
                          <w:p w14:paraId="31815C8E" w14:textId="77777777" w:rsidR="00B55918" w:rsidRPr="00B77FDD" w:rsidRDefault="00B55918" w:rsidP="00B55918">
                            <w:pPr>
                              <w:jc w:val="center"/>
                              <w:rPr>
                                <w:rFonts w:ascii="Arial" w:hAnsi="Arial" w:cs="Arial"/>
                                <w:sz w:val="32"/>
                                <w:szCs w:val="32"/>
                              </w:rPr>
                            </w:pPr>
                            <w:r w:rsidRPr="00B77FDD">
                              <w:rPr>
                                <w:rFonts w:ascii="Arial" w:hAnsi="Arial" w:cs="Arial"/>
                                <w:b/>
                                <w:bCs/>
                                <w:sz w:val="32"/>
                                <w:szCs w:val="32"/>
                              </w:rPr>
                              <w:t>Planning for purposeful practical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433D5" id="_x0000_t202" coordsize="21600,21600" o:spt="202" path="m,l,21600r21600,l21600,xe">
                <v:stroke joinstyle="miter"/>
                <v:path gradientshapeok="t" o:connecttype="rect"/>
              </v:shapetype>
              <v:shape id="Text Box 2" o:spid="_x0000_s1026" type="#_x0000_t202" style="position:absolute;left:0;text-align:left;margin-left:482.05pt;margin-top:287.4pt;width:164.25pt;height:20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" filled="f" stroked="f" strokeweight=".5pt">
                <v:textbox>
                  <w:txbxContent>
                    <w:p w14:paraId="16D341F1" w14:textId="77777777" w:rsidR="00B55918" w:rsidRDefault="00B55918" w:rsidP="00B55918">
                      <w:pPr>
                        <w:jc w:val="center"/>
                        <w:rPr>
                          <w:rFonts w:ascii="Arial" w:hAnsi="Arial" w:cs="Arial"/>
                          <w:b/>
                          <w:bCs/>
                          <w:sz w:val="24"/>
                          <w:u w:val="single"/>
                        </w:rPr>
                      </w:pPr>
                    </w:p>
                    <w:p w14:paraId="419567BC" w14:textId="77777777" w:rsidR="00B55918" w:rsidRDefault="00B55918" w:rsidP="00B55918">
                      <w:pPr>
                        <w:jc w:val="center"/>
                        <w:rPr>
                          <w:rFonts w:ascii="Arial" w:hAnsi="Arial" w:cs="Arial"/>
                          <w:b/>
                          <w:bCs/>
                          <w:sz w:val="24"/>
                          <w:u w:val="single"/>
                        </w:rPr>
                      </w:pPr>
                    </w:p>
                    <w:p w14:paraId="1BB95F15" w14:textId="77777777" w:rsidR="00B55918" w:rsidRDefault="00B55918" w:rsidP="00B55918">
                      <w:pPr>
                        <w:jc w:val="center"/>
                        <w:rPr>
                          <w:rFonts w:ascii="Arial" w:hAnsi="Arial" w:cs="Arial"/>
                          <w:b/>
                          <w:bCs/>
                          <w:sz w:val="24"/>
                          <w:u w:val="single"/>
                        </w:rPr>
                      </w:pPr>
                    </w:p>
                    <w:p w14:paraId="31815C8E" w14:textId="77777777" w:rsidR="00B55918" w:rsidRPr="00B77FDD" w:rsidRDefault="00B55918" w:rsidP="00B55918">
                      <w:pPr>
                        <w:jc w:val="center"/>
                        <w:rPr>
                          <w:rFonts w:ascii="Arial" w:hAnsi="Arial" w:cs="Arial"/>
                          <w:sz w:val="32"/>
                          <w:szCs w:val="32"/>
                        </w:rPr>
                      </w:pPr>
                      <w:r w:rsidRPr="00B77FDD">
                        <w:rPr>
                          <w:rFonts w:ascii="Arial" w:hAnsi="Arial" w:cs="Arial"/>
                          <w:b/>
                          <w:bCs/>
                          <w:sz w:val="32"/>
                          <w:szCs w:val="32"/>
                        </w:rPr>
                        <w:t>Planning for purposeful practical work</w:t>
                      </w:r>
                    </w:p>
                  </w:txbxContent>
                </v:textbox>
                <w10:wrap anchorx="margin"/>
              </v:shape>
            </w:pict>
          </mc:Fallback>
        </mc:AlternateContent>
      </w:r>
      <w:r w:rsidRPr="00B55918">
        <w:rPr>
          <w:b/>
          <w:bCs/>
          <w:noProof/>
          <w:u w:val="single"/>
        </w:rPr>
        <mc:AlternateContent>
          <mc:Choice Requires="wps">
            <w:drawing>
              <wp:anchor distT="0" distB="0" distL="114300" distR="114300" simplePos="0" relativeHeight="251666432" behindDoc="0" locked="0" layoutInCell="1" allowOverlap="1" wp14:anchorId="0C6E6317" wp14:editId="01DC2347">
                <wp:simplePos x="0" y="0"/>
                <wp:positionH relativeFrom="column">
                  <wp:posOffset>5612130</wp:posOffset>
                </wp:positionH>
                <wp:positionV relativeFrom="paragraph">
                  <wp:posOffset>3993515</wp:posOffset>
                </wp:positionV>
                <wp:extent cx="3028950" cy="17621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028950" cy="1762125"/>
                        </a:xfrm>
                        <a:prstGeom prst="rect">
                          <a:avLst/>
                        </a:prstGeom>
                        <a:noFill/>
                        <a:ln w="6350">
                          <a:noFill/>
                        </a:ln>
                      </wps:spPr>
                      <wps:txbx>
                        <w:txbxContent>
                          <w:p w14:paraId="4AC888B4" w14:textId="77777777" w:rsidR="00B55918" w:rsidRPr="00414B28" w:rsidRDefault="00B55918" w:rsidP="00B5591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E6317" id="Text Box 9" o:spid="_x0000_s1027" type="#_x0000_t202" style="position:absolute;left:0;text-align:left;margin-left:441.9pt;margin-top:314.45pt;width:238.5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" filled="f" stroked="f" strokeweight=".5pt">
                <v:textbox>
                  <w:txbxContent>
                    <w:p w14:paraId="4AC888B4" w14:textId="77777777" w:rsidR="00B55918" w:rsidRPr="00414B28" w:rsidRDefault="00B55918" w:rsidP="00B55918">
                      <w:pPr>
                        <w:rPr>
                          <w:sz w:val="18"/>
                          <w:szCs w:val="18"/>
                        </w:rPr>
                      </w:pPr>
                    </w:p>
                  </w:txbxContent>
                </v:textbox>
              </v:shape>
            </w:pict>
          </mc:Fallback>
        </mc:AlternateContent>
      </w:r>
      <w:r w:rsidRPr="00B55918">
        <w:rPr>
          <w:b/>
          <w:bCs/>
          <w:noProof/>
          <w:u w:val="single"/>
        </w:rPr>
        <mc:AlternateContent>
          <mc:Choice Requires="wps">
            <w:drawing>
              <wp:anchor distT="0" distB="0" distL="114300" distR="114300" simplePos="0" relativeHeight="251660288" behindDoc="0" locked="0" layoutInCell="1" allowOverlap="1" wp14:anchorId="75421DED" wp14:editId="048303B7">
                <wp:simplePos x="0" y="0"/>
                <wp:positionH relativeFrom="column">
                  <wp:posOffset>40005</wp:posOffset>
                </wp:positionH>
                <wp:positionV relativeFrom="paragraph">
                  <wp:posOffset>440689</wp:posOffset>
                </wp:positionV>
                <wp:extent cx="5495925" cy="2657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495925" cy="2657475"/>
                        </a:xfrm>
                        <a:prstGeom prst="rect">
                          <a:avLst/>
                        </a:prstGeom>
                        <a:noFill/>
                        <a:ln w="6350">
                          <a:noFill/>
                        </a:ln>
                      </wps:spPr>
                      <wps:txbx>
                        <w:txbxContent>
                          <w:p w14:paraId="0A31486C" w14:textId="77777777" w:rsidR="00B55918" w:rsidRDefault="00B55918" w:rsidP="00B55918">
                            <w:pPr>
                              <w:rPr>
                                <w:szCs w:val="22"/>
                              </w:rPr>
                            </w:pPr>
                            <w:r w:rsidRPr="00AD768D">
                              <w:rPr>
                                <w:szCs w:val="22"/>
                              </w:rPr>
                              <w:t xml:space="preserve">How does the concept of planning for purposeful practical work relate to each of the teachers’ standards? </w:t>
                            </w:r>
                          </w:p>
                          <w:p w14:paraId="1FB40159" w14:textId="77777777" w:rsidR="00B55918" w:rsidRPr="00AD768D" w:rsidRDefault="00B55918" w:rsidP="00B55918">
                            <w:pPr>
                              <w:rPr>
                                <w:szCs w:val="22"/>
                              </w:rPr>
                            </w:pPr>
                            <w:r>
                              <w:rPr>
                                <w:szCs w:val="22"/>
                              </w:rPr>
                              <w:t>What types of adaptive teaching might be needed to ensure all pupils can access purposeful practical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21DED" id="Text Box 3" o:spid="_x0000_s1028" type="#_x0000_t202" style="position:absolute;left:0;text-align:left;margin-left:3.15pt;margin-top:34.7pt;width:432.7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" filled="f" stroked="f" strokeweight=".5pt">
                <v:textbox>
                  <w:txbxContent>
                    <w:p w14:paraId="0A31486C" w14:textId="77777777" w:rsidR="00B55918" w:rsidRDefault="00B55918" w:rsidP="00B55918">
                      <w:pPr>
                        <w:rPr>
                          <w:szCs w:val="22"/>
                        </w:rPr>
                      </w:pPr>
                      <w:r w:rsidRPr="00AD768D">
                        <w:rPr>
                          <w:szCs w:val="22"/>
                        </w:rPr>
                        <w:t xml:space="preserve">How does the concept of planning for purposeful practical work relate to each of the teachers’ standards? </w:t>
                      </w:r>
                    </w:p>
                    <w:p w14:paraId="1FB40159" w14:textId="77777777" w:rsidR="00B55918" w:rsidRPr="00AD768D" w:rsidRDefault="00B55918" w:rsidP="00B55918">
                      <w:pPr>
                        <w:rPr>
                          <w:szCs w:val="22"/>
                        </w:rPr>
                      </w:pPr>
                      <w:r>
                        <w:rPr>
                          <w:szCs w:val="22"/>
                        </w:rPr>
                        <w:t>What types of adaptive teaching might be needed to ensure all pupils can access purposeful practical work?</w:t>
                      </w:r>
                    </w:p>
                  </w:txbxContent>
                </v:textbox>
              </v:shape>
            </w:pict>
          </mc:Fallback>
        </mc:AlternateContent>
      </w:r>
      <w:r w:rsidRPr="00B55918">
        <w:rPr>
          <w:b/>
          <w:bCs/>
          <w:noProof/>
          <w:u w:val="single"/>
        </w:rPr>
        <mc:AlternateContent>
          <mc:Choice Requires="wps">
            <w:drawing>
              <wp:anchor distT="0" distB="0" distL="114300" distR="114300" simplePos="0" relativeHeight="251661312" behindDoc="0" locked="0" layoutInCell="1" allowOverlap="1" wp14:anchorId="31323C34" wp14:editId="6F3C5D9F">
                <wp:simplePos x="0" y="0"/>
                <wp:positionH relativeFrom="column">
                  <wp:posOffset>8679180</wp:posOffset>
                </wp:positionH>
                <wp:positionV relativeFrom="paragraph">
                  <wp:posOffset>469265</wp:posOffset>
                </wp:positionV>
                <wp:extent cx="5534025" cy="2609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534025" cy="2609850"/>
                        </a:xfrm>
                        <a:prstGeom prst="rect">
                          <a:avLst/>
                        </a:prstGeom>
                        <a:noFill/>
                        <a:ln w="6350">
                          <a:noFill/>
                        </a:ln>
                      </wps:spPr>
                      <wps:txbx>
                        <w:txbxContent>
                          <w:p w14:paraId="57A469F4" w14:textId="77777777" w:rsidR="00B55918" w:rsidRPr="00992513" w:rsidRDefault="00B55918" w:rsidP="00B55918">
                            <w:pPr>
                              <w:rPr>
                                <w:szCs w:val="22"/>
                              </w:rPr>
                            </w:pPr>
                            <w:r w:rsidRPr="00992513">
                              <w:rPr>
                                <w:szCs w:val="22"/>
                              </w:rPr>
                              <w:t>What are the requirements for practical work in the KS4 national curriculum for science?</w:t>
                            </w:r>
                          </w:p>
                          <w:p w14:paraId="59819F70" w14:textId="77777777" w:rsidR="00B55918" w:rsidRPr="00992513" w:rsidRDefault="00B55918" w:rsidP="00B55918">
                            <w:pPr>
                              <w:rPr>
                                <w:szCs w:val="22"/>
                              </w:rPr>
                            </w:pPr>
                            <w:r w:rsidRPr="00992513">
                              <w:rPr>
                                <w:szCs w:val="22"/>
                              </w:rPr>
                              <w:t xml:space="preserve">What are required </w:t>
                            </w:r>
                            <w:r w:rsidRPr="00992513">
                              <w:rPr>
                                <w:szCs w:val="22"/>
                              </w:rPr>
                              <w:t>practicals and what are they for your subject?</w:t>
                            </w:r>
                          </w:p>
                          <w:p w14:paraId="5CCE77CF" w14:textId="77777777" w:rsidR="00B55918" w:rsidRPr="00992513" w:rsidRDefault="00B55918" w:rsidP="00B55918">
                            <w:pPr>
                              <w:rPr>
                                <w:szCs w:val="22"/>
                              </w:rPr>
                            </w:pPr>
                            <w:r w:rsidRPr="00992513">
                              <w:rPr>
                                <w:szCs w:val="22"/>
                              </w:rPr>
                              <w:t>How are required practicals assessed?</w:t>
                            </w:r>
                          </w:p>
                          <w:p w14:paraId="77D71E28" w14:textId="77777777" w:rsidR="00B55918" w:rsidRPr="00992513" w:rsidRDefault="00B55918" w:rsidP="00B55918">
                            <w:pPr>
                              <w:rPr>
                                <w:szCs w:val="22"/>
                              </w:rPr>
                            </w:pPr>
                            <w:r w:rsidRPr="00992513">
                              <w:rPr>
                                <w:szCs w:val="22"/>
                              </w:rPr>
                              <w:t>What are the requirements for practical work in KS3 science?</w:t>
                            </w:r>
                          </w:p>
                          <w:p w14:paraId="12ACDC32" w14:textId="77777777" w:rsidR="00B55918" w:rsidRDefault="00B55918" w:rsidP="00B55918">
                            <w:pPr>
                              <w:rPr>
                                <w:szCs w:val="22"/>
                              </w:rPr>
                            </w:pPr>
                            <w:r w:rsidRPr="00992513">
                              <w:rPr>
                                <w:szCs w:val="22"/>
                              </w:rPr>
                              <w:t>What are the requirements for practical work in your subject at KS5?</w:t>
                            </w:r>
                          </w:p>
                          <w:p w14:paraId="0C8820CA" w14:textId="77777777" w:rsidR="00B55918" w:rsidRPr="00992513" w:rsidRDefault="00B55918" w:rsidP="00B55918">
                            <w:pPr>
                              <w:rPr>
                                <w:szCs w:val="22"/>
                              </w:rPr>
                            </w:pPr>
                            <w:r>
                              <w:rPr>
                                <w:szCs w:val="22"/>
                              </w:rPr>
                              <w:t>What teaching skills do you need to develop to ensure you can make effective use of practical work in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23C34" id="Text Box 4" o:spid="_x0000_s1029" type="#_x0000_t202" style="position:absolute;left:0;text-align:left;margin-left:683.4pt;margin-top:36.95pt;width:435.7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" filled="f" stroked="f" strokeweight=".5pt">
                <v:textbox>
                  <w:txbxContent>
                    <w:p w14:paraId="57A469F4" w14:textId="77777777" w:rsidR="00B55918" w:rsidRPr="00992513" w:rsidRDefault="00B55918" w:rsidP="00B55918">
                      <w:pPr>
                        <w:rPr>
                          <w:szCs w:val="22"/>
                        </w:rPr>
                      </w:pPr>
                      <w:r w:rsidRPr="00992513">
                        <w:rPr>
                          <w:szCs w:val="22"/>
                        </w:rPr>
                        <w:t>What are the requirements for practical work in the KS4 national curriculum for science?</w:t>
                      </w:r>
                    </w:p>
                    <w:p w14:paraId="59819F70" w14:textId="77777777" w:rsidR="00B55918" w:rsidRPr="00992513" w:rsidRDefault="00B55918" w:rsidP="00B55918">
                      <w:pPr>
                        <w:rPr>
                          <w:szCs w:val="22"/>
                        </w:rPr>
                      </w:pPr>
                      <w:r w:rsidRPr="00992513">
                        <w:rPr>
                          <w:szCs w:val="22"/>
                        </w:rPr>
                        <w:t xml:space="preserve">What are required </w:t>
                      </w:r>
                      <w:proofErr w:type="spellStart"/>
                      <w:r w:rsidRPr="00992513">
                        <w:rPr>
                          <w:szCs w:val="22"/>
                        </w:rPr>
                        <w:t>practicals</w:t>
                      </w:r>
                      <w:proofErr w:type="spellEnd"/>
                      <w:r w:rsidRPr="00992513">
                        <w:rPr>
                          <w:szCs w:val="22"/>
                        </w:rPr>
                        <w:t xml:space="preserve"> and what are they for your subject?</w:t>
                      </w:r>
                    </w:p>
                    <w:p w14:paraId="5CCE77CF" w14:textId="77777777" w:rsidR="00B55918" w:rsidRPr="00992513" w:rsidRDefault="00B55918" w:rsidP="00B55918">
                      <w:pPr>
                        <w:rPr>
                          <w:szCs w:val="22"/>
                        </w:rPr>
                      </w:pPr>
                      <w:r w:rsidRPr="00992513">
                        <w:rPr>
                          <w:szCs w:val="22"/>
                        </w:rPr>
                        <w:t xml:space="preserve">How are required </w:t>
                      </w:r>
                      <w:proofErr w:type="spellStart"/>
                      <w:r w:rsidRPr="00992513">
                        <w:rPr>
                          <w:szCs w:val="22"/>
                        </w:rPr>
                        <w:t>practicals</w:t>
                      </w:r>
                      <w:proofErr w:type="spellEnd"/>
                      <w:r w:rsidRPr="00992513">
                        <w:rPr>
                          <w:szCs w:val="22"/>
                        </w:rPr>
                        <w:t xml:space="preserve"> assessed?</w:t>
                      </w:r>
                    </w:p>
                    <w:p w14:paraId="77D71E28" w14:textId="77777777" w:rsidR="00B55918" w:rsidRPr="00992513" w:rsidRDefault="00B55918" w:rsidP="00B55918">
                      <w:pPr>
                        <w:rPr>
                          <w:szCs w:val="22"/>
                        </w:rPr>
                      </w:pPr>
                      <w:r w:rsidRPr="00992513">
                        <w:rPr>
                          <w:szCs w:val="22"/>
                        </w:rPr>
                        <w:t>What are the requirements for practical work in KS3 science?</w:t>
                      </w:r>
                    </w:p>
                    <w:p w14:paraId="12ACDC32" w14:textId="77777777" w:rsidR="00B55918" w:rsidRDefault="00B55918" w:rsidP="00B55918">
                      <w:pPr>
                        <w:rPr>
                          <w:szCs w:val="22"/>
                        </w:rPr>
                      </w:pPr>
                      <w:r w:rsidRPr="00992513">
                        <w:rPr>
                          <w:szCs w:val="22"/>
                        </w:rPr>
                        <w:t>What are the requirements for practical work in your subject at KS5?</w:t>
                      </w:r>
                    </w:p>
                    <w:p w14:paraId="0C8820CA" w14:textId="77777777" w:rsidR="00B55918" w:rsidRPr="00992513" w:rsidRDefault="00B55918" w:rsidP="00B55918">
                      <w:pPr>
                        <w:rPr>
                          <w:szCs w:val="22"/>
                        </w:rPr>
                      </w:pPr>
                      <w:r>
                        <w:rPr>
                          <w:szCs w:val="22"/>
                        </w:rPr>
                        <w:t>What teaching skills do you need to develop to ensure you can make effective use of practical work in science?</w:t>
                      </w:r>
                    </w:p>
                  </w:txbxContent>
                </v:textbox>
              </v:shape>
            </w:pict>
          </mc:Fallback>
        </mc:AlternateContent>
      </w:r>
      <w:r w:rsidRPr="00B55918">
        <w:rPr>
          <w:b/>
          <w:bCs/>
          <w:noProof/>
          <w:u w:val="single"/>
        </w:rPr>
        <mc:AlternateContent>
          <mc:Choice Requires="wps">
            <w:drawing>
              <wp:anchor distT="0" distB="0" distL="114300" distR="114300" simplePos="0" relativeHeight="251665408" behindDoc="0" locked="0" layoutInCell="1" allowOverlap="1" wp14:anchorId="79E08895" wp14:editId="35E4A4A8">
                <wp:simplePos x="0" y="0"/>
                <wp:positionH relativeFrom="column">
                  <wp:posOffset>10203180</wp:posOffset>
                </wp:positionH>
                <wp:positionV relativeFrom="paragraph">
                  <wp:posOffset>3126740</wp:posOffset>
                </wp:positionV>
                <wp:extent cx="3990975" cy="3467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90975" cy="3467100"/>
                        </a:xfrm>
                        <a:prstGeom prst="rect">
                          <a:avLst/>
                        </a:prstGeom>
                        <a:noFill/>
                        <a:ln w="6350">
                          <a:noFill/>
                        </a:ln>
                      </wps:spPr>
                      <wps:txbx>
                        <w:txbxContent>
                          <w:p w14:paraId="5D5EA8D1" w14:textId="77777777" w:rsidR="00B55918" w:rsidRDefault="00B55918" w:rsidP="00B55918">
                            <w:r>
                              <w:t xml:space="preserve">How has your </w:t>
                            </w:r>
                            <w:r>
                              <w:t>past experience or your reading helped you to prepare for using practical work in science?</w:t>
                            </w:r>
                          </w:p>
                          <w:p w14:paraId="137F460D" w14:textId="77777777" w:rsidR="00B55918" w:rsidRDefault="00B55918" w:rsidP="00B55918">
                            <w:r>
                              <w:t>Which pieces of research have proved particularly influential on your thinking and your practice?</w:t>
                            </w:r>
                          </w:p>
                          <w:p w14:paraId="14AF1853" w14:textId="77777777" w:rsidR="00B55918" w:rsidRDefault="00B55918" w:rsidP="00B55918">
                            <w:r>
                              <w:t>How easy do you expect it to be to translate the principles of purposeful practical work into practice?</w:t>
                            </w:r>
                          </w:p>
                          <w:p w14:paraId="1C44D317" w14:textId="77777777" w:rsidR="00B55918" w:rsidRDefault="00B55918" w:rsidP="00B55918">
                            <w:r>
                              <w:t>What does effective use of practical work look like?</w:t>
                            </w:r>
                          </w:p>
                          <w:p w14:paraId="1762CFE8" w14:textId="77777777" w:rsidR="00B55918" w:rsidRDefault="00B55918" w:rsidP="00B55918">
                            <w:r>
                              <w:t>Do you think the KS4 practical work requirements help or hinder good practical science teaching?</w:t>
                            </w:r>
                          </w:p>
                          <w:p w14:paraId="44CEB3C0" w14:textId="77777777" w:rsidR="00B55918" w:rsidRDefault="00B55918" w:rsidP="00B55918"/>
                          <w:p w14:paraId="48D296A1" w14:textId="77777777" w:rsidR="00B55918" w:rsidRDefault="00B55918" w:rsidP="00B55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08895" id="Text Box 8" o:spid="_x0000_s1030" type="#_x0000_t202" style="position:absolute;left:0;text-align:left;margin-left:803.4pt;margin-top:246.2pt;width:314.25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" filled="f" stroked="f" strokeweight=".5pt">
                <v:textbox>
                  <w:txbxContent>
                    <w:p w14:paraId="5D5EA8D1" w14:textId="77777777" w:rsidR="00B55918" w:rsidRDefault="00B55918" w:rsidP="00B55918">
                      <w:r>
                        <w:t xml:space="preserve">How has your </w:t>
                      </w:r>
                      <w:proofErr w:type="gramStart"/>
                      <w:r>
                        <w:t>past experience</w:t>
                      </w:r>
                      <w:proofErr w:type="gramEnd"/>
                      <w:r>
                        <w:t xml:space="preserve"> or your reading helped you to prepare for using practical work in science?</w:t>
                      </w:r>
                    </w:p>
                    <w:p w14:paraId="137F460D" w14:textId="77777777" w:rsidR="00B55918" w:rsidRDefault="00B55918" w:rsidP="00B55918">
                      <w:r>
                        <w:t>Which pieces of research have proved particularly influential on your thinking and your practice?</w:t>
                      </w:r>
                    </w:p>
                    <w:p w14:paraId="14AF1853" w14:textId="77777777" w:rsidR="00B55918" w:rsidRDefault="00B55918" w:rsidP="00B55918">
                      <w:r>
                        <w:t>How easy do you expect it to be to translate the principles of purposeful practical work into practice?</w:t>
                      </w:r>
                    </w:p>
                    <w:p w14:paraId="1C44D317" w14:textId="77777777" w:rsidR="00B55918" w:rsidRDefault="00B55918" w:rsidP="00B55918">
                      <w:r>
                        <w:t>What does effective use of practical work look like?</w:t>
                      </w:r>
                    </w:p>
                    <w:p w14:paraId="1762CFE8" w14:textId="77777777" w:rsidR="00B55918" w:rsidRDefault="00B55918" w:rsidP="00B55918">
                      <w:r>
                        <w:t>Do you think the KS4 practical work requirements help or hinder good practical science teaching?</w:t>
                      </w:r>
                    </w:p>
                    <w:p w14:paraId="44CEB3C0" w14:textId="77777777" w:rsidR="00B55918" w:rsidRDefault="00B55918" w:rsidP="00B55918"/>
                    <w:p w14:paraId="48D296A1" w14:textId="77777777" w:rsidR="00B55918" w:rsidRDefault="00B55918" w:rsidP="00B55918"/>
                  </w:txbxContent>
                </v:textbox>
              </v:shape>
            </w:pict>
          </mc:Fallback>
        </mc:AlternateContent>
      </w:r>
      <w:r w:rsidRPr="00B55918">
        <w:rPr>
          <w:b/>
          <w:bCs/>
          <w:noProof/>
          <w:u w:val="single"/>
        </w:rPr>
        <mc:AlternateContent>
          <mc:Choice Requires="wps">
            <w:drawing>
              <wp:anchor distT="0" distB="0" distL="114300" distR="114300" simplePos="0" relativeHeight="251664384" behindDoc="0" locked="0" layoutInCell="1" allowOverlap="1" wp14:anchorId="1F8D837F" wp14:editId="12FA5709">
                <wp:simplePos x="0" y="0"/>
                <wp:positionH relativeFrom="column">
                  <wp:posOffset>40005</wp:posOffset>
                </wp:positionH>
                <wp:positionV relativeFrom="paragraph">
                  <wp:posOffset>3136265</wp:posOffset>
                </wp:positionV>
                <wp:extent cx="3924300" cy="3448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24300" cy="3448050"/>
                        </a:xfrm>
                        <a:prstGeom prst="rect">
                          <a:avLst/>
                        </a:prstGeom>
                        <a:noFill/>
                        <a:ln w="6350">
                          <a:noFill/>
                        </a:ln>
                      </wps:spPr>
                      <wps:txbx>
                        <w:txbxContent>
                          <w:p w14:paraId="51E97C13" w14:textId="77777777" w:rsidR="00B55918" w:rsidRDefault="00B55918" w:rsidP="00B55918">
                            <w:r>
                              <w:t xml:space="preserve">What does research say about the merits of using practical work to support learning in science? </w:t>
                            </w:r>
                          </w:p>
                          <w:p w14:paraId="0549B9BA" w14:textId="77777777" w:rsidR="00B55918" w:rsidRDefault="00B55918" w:rsidP="00B55918">
                            <w:r>
                              <w:t xml:space="preserve">What does research say about how to ensure practical work leads to meaningful science learning? </w:t>
                            </w:r>
                          </w:p>
                          <w:p w14:paraId="7866B95B" w14:textId="77777777" w:rsidR="00B55918" w:rsidRPr="00414B28" w:rsidRDefault="00B55918" w:rsidP="00B55918">
                            <w:pPr>
                              <w:rPr>
                                <w:sz w:val="18"/>
                                <w:szCs w:val="18"/>
                              </w:rPr>
                            </w:pPr>
                            <w:r>
                              <w:t>What challenges do these theories present to your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D837F" id="Text Box 7" o:spid="_x0000_s1031" type="#_x0000_t202" style="position:absolute;left:0;text-align:left;margin-left:3.15pt;margin-top:246.95pt;width:309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" filled="f" stroked="f" strokeweight=".5pt">
                <v:textbox>
                  <w:txbxContent>
                    <w:p w14:paraId="51E97C13" w14:textId="77777777" w:rsidR="00B55918" w:rsidRDefault="00B55918" w:rsidP="00B55918">
                      <w:r>
                        <w:t xml:space="preserve">What does research say about the merits of using practical work to support learning in science? </w:t>
                      </w:r>
                    </w:p>
                    <w:p w14:paraId="0549B9BA" w14:textId="77777777" w:rsidR="00B55918" w:rsidRDefault="00B55918" w:rsidP="00B55918">
                      <w:r>
                        <w:t xml:space="preserve">What does research say about how to ensure practical work leads to meaningful science learning? </w:t>
                      </w:r>
                    </w:p>
                    <w:p w14:paraId="7866B95B" w14:textId="77777777" w:rsidR="00B55918" w:rsidRPr="00414B28" w:rsidRDefault="00B55918" w:rsidP="00B55918">
                      <w:pPr>
                        <w:rPr>
                          <w:sz w:val="18"/>
                          <w:szCs w:val="18"/>
                        </w:rPr>
                      </w:pPr>
                      <w:r>
                        <w:t>What challenges do these theories present to your practice?</w:t>
                      </w:r>
                    </w:p>
                  </w:txbxContent>
                </v:textbox>
              </v:shape>
            </w:pict>
          </mc:Fallback>
        </mc:AlternateContent>
      </w:r>
      <w:r w:rsidRPr="00B55918">
        <w:rPr>
          <w:b/>
          <w:bCs/>
          <w:noProof/>
          <w:u w:val="single"/>
        </w:rPr>
        <mc:AlternateContent>
          <mc:Choice Requires="wps">
            <w:drawing>
              <wp:anchor distT="0" distB="0" distL="114300" distR="114300" simplePos="0" relativeHeight="251663360" behindDoc="0" locked="0" layoutInCell="1" allowOverlap="1" wp14:anchorId="28E9BB14" wp14:editId="29BABAB2">
                <wp:simplePos x="0" y="0"/>
                <wp:positionH relativeFrom="column">
                  <wp:posOffset>8660130</wp:posOffset>
                </wp:positionH>
                <wp:positionV relativeFrom="paragraph">
                  <wp:posOffset>6641465</wp:posOffset>
                </wp:positionV>
                <wp:extent cx="5553075" cy="2628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53075" cy="2628900"/>
                        </a:xfrm>
                        <a:prstGeom prst="rect">
                          <a:avLst/>
                        </a:prstGeom>
                        <a:noFill/>
                        <a:ln w="6350">
                          <a:noFill/>
                        </a:ln>
                      </wps:spPr>
                      <wps:txbx>
                        <w:txbxContent>
                          <w:p w14:paraId="17E1DF62" w14:textId="77777777" w:rsidR="00B55918" w:rsidRDefault="00B55918" w:rsidP="00B55918">
                            <w:r>
                              <w:t>How do the science teachers communicate their requests for practical equipment to the lab technicians?</w:t>
                            </w:r>
                          </w:p>
                          <w:p w14:paraId="4F4367E0" w14:textId="77777777" w:rsidR="00B55918" w:rsidRDefault="00B55918" w:rsidP="00B55918">
                            <w:r>
                              <w:t>How might a school respond to pedagogical research on the best practices in using practical work in science?</w:t>
                            </w:r>
                          </w:p>
                          <w:p w14:paraId="67F4DBD5" w14:textId="77777777" w:rsidR="00B55918" w:rsidRDefault="00B55918" w:rsidP="00B55918">
                            <w:r>
                              <w:t>Are there any conflicts between what you think you might want to do as a teacher and the ethos and practices of a school science department?</w:t>
                            </w:r>
                          </w:p>
                          <w:p w14:paraId="37A263F4" w14:textId="77777777" w:rsidR="00B55918" w:rsidRDefault="00B55918" w:rsidP="00B55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9BB14" id="Text Box 6" o:spid="_x0000_s1032" type="#_x0000_t202" style="position:absolute;left:0;text-align:left;margin-left:681.9pt;margin-top:522.95pt;width:437.2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" filled="f" stroked="f" strokeweight=".5pt">
                <v:textbox>
                  <w:txbxContent>
                    <w:p w14:paraId="17E1DF62" w14:textId="77777777" w:rsidR="00B55918" w:rsidRDefault="00B55918" w:rsidP="00B55918">
                      <w:r>
                        <w:t>How do the science teachers communicate their requests for practical equipment to the lab technicians?</w:t>
                      </w:r>
                    </w:p>
                    <w:p w14:paraId="4F4367E0" w14:textId="77777777" w:rsidR="00B55918" w:rsidRDefault="00B55918" w:rsidP="00B55918">
                      <w:r>
                        <w:t>How might a school respond to pedagogical research on the best practices in using practical work in science?</w:t>
                      </w:r>
                    </w:p>
                    <w:p w14:paraId="67F4DBD5" w14:textId="77777777" w:rsidR="00B55918" w:rsidRDefault="00B55918" w:rsidP="00B55918">
                      <w:r>
                        <w:t>Are there any conflicts between what you think you might want to do as a teacher and the ethos and practices of a school science department?</w:t>
                      </w:r>
                    </w:p>
                    <w:p w14:paraId="37A263F4" w14:textId="77777777" w:rsidR="00B55918" w:rsidRDefault="00B55918" w:rsidP="00B55918"/>
                  </w:txbxContent>
                </v:textbox>
              </v:shape>
            </w:pict>
          </mc:Fallback>
        </mc:AlternateContent>
      </w:r>
      <w:r w:rsidRPr="00B55918">
        <w:rPr>
          <w:b/>
          <w:bCs/>
          <w:noProof/>
          <w:u w:val="single"/>
        </w:rPr>
        <mc:AlternateContent>
          <mc:Choice Requires="wps">
            <w:drawing>
              <wp:anchor distT="0" distB="0" distL="114300" distR="114300" simplePos="0" relativeHeight="251662336" behindDoc="0" locked="0" layoutInCell="1" allowOverlap="1" wp14:anchorId="7B98FCA0" wp14:editId="37208EA5">
                <wp:simplePos x="0" y="0"/>
                <wp:positionH relativeFrom="column">
                  <wp:posOffset>40005</wp:posOffset>
                </wp:positionH>
                <wp:positionV relativeFrom="paragraph">
                  <wp:posOffset>6612890</wp:posOffset>
                </wp:positionV>
                <wp:extent cx="5581650" cy="2628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581650" cy="2628900"/>
                        </a:xfrm>
                        <a:prstGeom prst="rect">
                          <a:avLst/>
                        </a:prstGeom>
                        <a:noFill/>
                        <a:ln w="6350">
                          <a:noFill/>
                        </a:ln>
                      </wps:spPr>
                      <wps:txbx>
                        <w:txbxContent>
                          <w:p w14:paraId="6BE15EDB" w14:textId="77777777" w:rsidR="00B55918" w:rsidRPr="001123B7" w:rsidRDefault="00B55918" w:rsidP="00B55918">
                            <w:pPr>
                              <w:rPr>
                                <w:szCs w:val="22"/>
                              </w:rPr>
                            </w:pPr>
                            <w:r w:rsidRPr="001123B7">
                              <w:rPr>
                                <w:szCs w:val="22"/>
                              </w:rPr>
                              <w:t xml:space="preserve">What practical work did you carry out at school? </w:t>
                            </w:r>
                          </w:p>
                          <w:p w14:paraId="4000E1E2" w14:textId="77777777" w:rsidR="00B55918" w:rsidRPr="001123B7" w:rsidRDefault="00B55918" w:rsidP="00B55918">
                            <w:pPr>
                              <w:rPr>
                                <w:szCs w:val="22"/>
                              </w:rPr>
                            </w:pPr>
                            <w:r w:rsidRPr="001123B7">
                              <w:rPr>
                                <w:szCs w:val="22"/>
                              </w:rPr>
                              <w:t>How do your own experiences influence your beliefs about practical work?</w:t>
                            </w:r>
                          </w:p>
                          <w:p w14:paraId="7CE66B59" w14:textId="77777777" w:rsidR="00B55918" w:rsidRPr="001123B7" w:rsidRDefault="00B55918" w:rsidP="00B55918">
                            <w:pPr>
                              <w:rPr>
                                <w:szCs w:val="22"/>
                              </w:rPr>
                            </w:pPr>
                            <w:r w:rsidRPr="001123B7">
                              <w:rPr>
                                <w:szCs w:val="22"/>
                              </w:rPr>
                              <w:t>What else is shaping your values and beliefs about practical work?</w:t>
                            </w:r>
                          </w:p>
                          <w:p w14:paraId="2EB123C7" w14:textId="77777777" w:rsidR="00B55918" w:rsidRPr="001123B7" w:rsidRDefault="00B55918" w:rsidP="00B55918">
                            <w:pPr>
                              <w:rPr>
                                <w:szCs w:val="22"/>
                              </w:rPr>
                            </w:pPr>
                            <w:r w:rsidRPr="001123B7">
                              <w:rPr>
                                <w:szCs w:val="22"/>
                              </w:rPr>
                              <w:t>How might you convince a pupil of the value of a practical task (you can pick a specific one or just discuss in general)?</w:t>
                            </w:r>
                          </w:p>
                          <w:p w14:paraId="5CB6593D" w14:textId="77777777" w:rsidR="00B55918" w:rsidRPr="001123B7" w:rsidRDefault="00B55918" w:rsidP="00B55918">
                            <w:pPr>
                              <w:rPr>
                                <w:szCs w:val="22"/>
                              </w:rPr>
                            </w:pPr>
                            <w:r w:rsidRPr="001123B7">
                              <w:rPr>
                                <w:szCs w:val="22"/>
                              </w:rPr>
                              <w:t>How might you convince a colleague of the value of practical work in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8FCA0" id="Text Box 5" o:spid="_x0000_s1033" type="#_x0000_t202" style="position:absolute;left:0;text-align:left;margin-left:3.15pt;margin-top:520.7pt;width:439.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" filled="f" stroked="f" strokeweight=".5pt">
                <v:textbox>
                  <w:txbxContent>
                    <w:p w14:paraId="6BE15EDB" w14:textId="77777777" w:rsidR="00B55918" w:rsidRPr="001123B7" w:rsidRDefault="00B55918" w:rsidP="00B55918">
                      <w:pPr>
                        <w:rPr>
                          <w:szCs w:val="22"/>
                        </w:rPr>
                      </w:pPr>
                      <w:r w:rsidRPr="001123B7">
                        <w:rPr>
                          <w:szCs w:val="22"/>
                        </w:rPr>
                        <w:t xml:space="preserve">What practical work did you carry out at school? </w:t>
                      </w:r>
                    </w:p>
                    <w:p w14:paraId="4000E1E2" w14:textId="77777777" w:rsidR="00B55918" w:rsidRPr="001123B7" w:rsidRDefault="00B55918" w:rsidP="00B55918">
                      <w:pPr>
                        <w:rPr>
                          <w:szCs w:val="22"/>
                        </w:rPr>
                      </w:pPr>
                      <w:r w:rsidRPr="001123B7">
                        <w:rPr>
                          <w:szCs w:val="22"/>
                        </w:rPr>
                        <w:t>How do your own experiences influence your beliefs about practical work?</w:t>
                      </w:r>
                    </w:p>
                    <w:p w14:paraId="7CE66B59" w14:textId="77777777" w:rsidR="00B55918" w:rsidRPr="001123B7" w:rsidRDefault="00B55918" w:rsidP="00B55918">
                      <w:pPr>
                        <w:rPr>
                          <w:szCs w:val="22"/>
                        </w:rPr>
                      </w:pPr>
                      <w:r w:rsidRPr="001123B7">
                        <w:rPr>
                          <w:szCs w:val="22"/>
                        </w:rPr>
                        <w:t>What else is shaping your values and beliefs about practical work?</w:t>
                      </w:r>
                    </w:p>
                    <w:p w14:paraId="2EB123C7" w14:textId="77777777" w:rsidR="00B55918" w:rsidRPr="001123B7" w:rsidRDefault="00B55918" w:rsidP="00B55918">
                      <w:pPr>
                        <w:rPr>
                          <w:szCs w:val="22"/>
                        </w:rPr>
                      </w:pPr>
                      <w:r w:rsidRPr="001123B7">
                        <w:rPr>
                          <w:szCs w:val="22"/>
                        </w:rPr>
                        <w:t>How might you convince a pupil of the value of a practical task (you can pick a specific one or just discuss in general)?</w:t>
                      </w:r>
                    </w:p>
                    <w:p w14:paraId="5CB6593D" w14:textId="77777777" w:rsidR="00B55918" w:rsidRPr="001123B7" w:rsidRDefault="00B55918" w:rsidP="00B55918">
                      <w:pPr>
                        <w:rPr>
                          <w:szCs w:val="22"/>
                        </w:rPr>
                      </w:pPr>
                      <w:r w:rsidRPr="001123B7">
                        <w:rPr>
                          <w:szCs w:val="22"/>
                        </w:rPr>
                        <w:t>How might you convince a colleague of the value of practical work in science?</w:t>
                      </w:r>
                    </w:p>
                  </w:txbxContent>
                </v:textbox>
              </v:shape>
            </w:pict>
          </mc:Fallback>
        </mc:AlternateContent>
      </w:r>
      <w:r w:rsidRPr="00B55918">
        <w:rPr>
          <w:b/>
          <w:bCs/>
          <w:noProof/>
          <w:u w:val="single"/>
        </w:rPr>
        <w:drawing>
          <wp:anchor distT="0" distB="0" distL="114300" distR="114300" simplePos="0" relativeHeight="251659264" behindDoc="1" locked="0" layoutInCell="1" allowOverlap="1" wp14:anchorId="770D27FB" wp14:editId="4EC3B26E">
            <wp:simplePos x="0" y="0"/>
            <wp:positionH relativeFrom="column">
              <wp:posOffset>-26671</wp:posOffset>
            </wp:positionH>
            <wp:positionV relativeFrom="paragraph">
              <wp:posOffset>374015</wp:posOffset>
            </wp:positionV>
            <wp:extent cx="14283627" cy="8972550"/>
            <wp:effectExtent l="0" t="0" r="4445" b="0"/>
            <wp:wrapNone/>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302026" cy="8984108"/>
                    </a:xfrm>
                    <a:prstGeom prst="rect">
                      <a:avLst/>
                    </a:prstGeom>
                  </pic:spPr>
                </pic:pic>
              </a:graphicData>
            </a:graphic>
            <wp14:sizeRelH relativeFrom="page">
              <wp14:pctWidth>0</wp14:pctWidth>
            </wp14:sizeRelH>
            <wp14:sizeRelV relativeFrom="page">
              <wp14:pctHeight>0</wp14:pctHeight>
            </wp14:sizeRelV>
          </wp:anchor>
        </w:drawing>
      </w:r>
      <w:r w:rsidRPr="00B55918">
        <w:rPr>
          <w:b/>
          <w:bCs/>
          <w:u w:val="single"/>
        </w:rPr>
        <w:t>Planning for purposeful practical work</w:t>
      </w:r>
    </w:p>
    <w:p w14:paraId="0C47E301" w14:textId="77777777" w:rsidR="00B55918" w:rsidRPr="00B55918" w:rsidRDefault="00B55918" w:rsidP="00200401">
      <w:pPr>
        <w:tabs>
          <w:tab w:val="left" w:pos="2127"/>
        </w:tabs>
      </w:pPr>
    </w:p>
    <w:p w14:paraId="3CDC6080" w14:textId="77777777" w:rsidR="00B55918" w:rsidRPr="00B55918" w:rsidRDefault="00B55918" w:rsidP="00200401">
      <w:pPr>
        <w:tabs>
          <w:tab w:val="left" w:pos="2127"/>
        </w:tabs>
      </w:pPr>
    </w:p>
    <w:p w14:paraId="6D6EDEBF" w14:textId="77777777" w:rsidR="00B55918" w:rsidRPr="00B55918" w:rsidRDefault="00B55918" w:rsidP="00200401">
      <w:pPr>
        <w:tabs>
          <w:tab w:val="left" w:pos="2127"/>
        </w:tabs>
      </w:pPr>
    </w:p>
    <w:p w14:paraId="02E2CABB" w14:textId="77777777" w:rsidR="000B0C2F" w:rsidRPr="006255E9" w:rsidRDefault="000B0C2F" w:rsidP="00200401">
      <w:pPr>
        <w:tabs>
          <w:tab w:val="left" w:pos="2127"/>
        </w:tabs>
      </w:pPr>
    </w:p>
    <w:sectPr w:rsidR="000B0C2F" w:rsidRPr="006255E9" w:rsidSect="00D674E3">
      <w:pgSz w:w="23811" w:h="16838" w:orient="landscape" w:code="8"/>
      <w:pgMar w:top="851" w:right="678"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2F3C" w14:textId="77777777" w:rsidR="00063B5B" w:rsidRDefault="00063B5B" w:rsidP="007445BE">
      <w:r>
        <w:separator/>
      </w:r>
    </w:p>
  </w:endnote>
  <w:endnote w:type="continuationSeparator" w:id="0">
    <w:p w14:paraId="39FF20C2" w14:textId="77777777" w:rsidR="00063B5B" w:rsidRDefault="00063B5B" w:rsidP="0074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88983"/>
      <w:docPartObj>
        <w:docPartGallery w:val="Page Numbers (Bottom of Page)"/>
        <w:docPartUnique/>
      </w:docPartObj>
    </w:sdtPr>
    <w:sdtContent>
      <w:p w14:paraId="2D98DA45" w14:textId="2D7529B1" w:rsidR="00FA05A5" w:rsidRDefault="00FA05A5" w:rsidP="00D536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11D65B" w14:textId="77777777" w:rsidR="007445BE" w:rsidRDefault="007445BE" w:rsidP="00FA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364824"/>
      <w:docPartObj>
        <w:docPartGallery w:val="Page Numbers (Bottom of Page)"/>
        <w:docPartUnique/>
      </w:docPartObj>
    </w:sdtPr>
    <w:sdtContent>
      <w:p w14:paraId="5F82FBAD" w14:textId="2DB0200D" w:rsidR="00FA05A5" w:rsidRDefault="00FA05A5" w:rsidP="00D536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1BAC0F7B" w14:textId="023C5120" w:rsidR="007445BE" w:rsidRDefault="007445BE" w:rsidP="00FA05A5">
    <w:pPr>
      <w:pStyle w:val="Footer"/>
      <w:ind w:right="360"/>
    </w:pPr>
    <w:r>
      <w:t>Science PGCE ITAP1 - Planning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87B8" w14:textId="77777777" w:rsidR="00063B5B" w:rsidRDefault="00063B5B" w:rsidP="007445BE">
      <w:r>
        <w:separator/>
      </w:r>
    </w:p>
  </w:footnote>
  <w:footnote w:type="continuationSeparator" w:id="0">
    <w:p w14:paraId="0994C18A" w14:textId="77777777" w:rsidR="00063B5B" w:rsidRDefault="00063B5B" w:rsidP="00744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EE9"/>
    <w:multiLevelType w:val="hybridMultilevel"/>
    <w:tmpl w:val="D464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06D3A"/>
    <w:multiLevelType w:val="hybridMultilevel"/>
    <w:tmpl w:val="464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327DA"/>
    <w:multiLevelType w:val="hybridMultilevel"/>
    <w:tmpl w:val="1CFC52A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21531"/>
    <w:multiLevelType w:val="hybridMultilevel"/>
    <w:tmpl w:val="78FAA86E"/>
    <w:lvl w:ilvl="0" w:tplc="02C8063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FE3732"/>
    <w:multiLevelType w:val="hybridMultilevel"/>
    <w:tmpl w:val="6786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2610E"/>
    <w:multiLevelType w:val="hybridMultilevel"/>
    <w:tmpl w:val="3470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50545"/>
    <w:multiLevelType w:val="hybridMultilevel"/>
    <w:tmpl w:val="67B04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A2F34"/>
    <w:multiLevelType w:val="hybridMultilevel"/>
    <w:tmpl w:val="57E2F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15250"/>
    <w:multiLevelType w:val="hybridMultilevel"/>
    <w:tmpl w:val="09461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31292"/>
    <w:multiLevelType w:val="hybridMultilevel"/>
    <w:tmpl w:val="375AF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7559E"/>
    <w:multiLevelType w:val="hybridMultilevel"/>
    <w:tmpl w:val="AFB0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B3B9D"/>
    <w:multiLevelType w:val="hybridMultilevel"/>
    <w:tmpl w:val="8F50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B2704"/>
    <w:multiLevelType w:val="hybridMultilevel"/>
    <w:tmpl w:val="D75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85442"/>
    <w:multiLevelType w:val="hybridMultilevel"/>
    <w:tmpl w:val="2214D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159AB"/>
    <w:multiLevelType w:val="hybridMultilevel"/>
    <w:tmpl w:val="A1D4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1980100">
    <w:abstractNumId w:val="9"/>
  </w:num>
  <w:num w:numId="2" w16cid:durableId="1683043634">
    <w:abstractNumId w:val="14"/>
  </w:num>
  <w:num w:numId="3" w16cid:durableId="1821457788">
    <w:abstractNumId w:val="8"/>
  </w:num>
  <w:num w:numId="4" w16cid:durableId="162552421">
    <w:abstractNumId w:val="1"/>
  </w:num>
  <w:num w:numId="5" w16cid:durableId="631863584">
    <w:abstractNumId w:val="10"/>
  </w:num>
  <w:num w:numId="6" w16cid:durableId="1636985705">
    <w:abstractNumId w:val="11"/>
  </w:num>
  <w:num w:numId="7" w16cid:durableId="1004624406">
    <w:abstractNumId w:val="4"/>
  </w:num>
  <w:num w:numId="8" w16cid:durableId="1549148993">
    <w:abstractNumId w:val="13"/>
  </w:num>
  <w:num w:numId="9" w16cid:durableId="1442724137">
    <w:abstractNumId w:val="5"/>
  </w:num>
  <w:num w:numId="10" w16cid:durableId="799886128">
    <w:abstractNumId w:val="12"/>
  </w:num>
  <w:num w:numId="11" w16cid:durableId="1406688976">
    <w:abstractNumId w:val="0"/>
  </w:num>
  <w:num w:numId="12" w16cid:durableId="1219703708">
    <w:abstractNumId w:val="6"/>
  </w:num>
  <w:num w:numId="13" w16cid:durableId="260190017">
    <w:abstractNumId w:val="3"/>
  </w:num>
  <w:num w:numId="14" w16cid:durableId="618293536">
    <w:abstractNumId w:val="7"/>
  </w:num>
  <w:num w:numId="15" w16cid:durableId="637034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0A"/>
    <w:rsid w:val="00014318"/>
    <w:rsid w:val="00015BBF"/>
    <w:rsid w:val="00031E46"/>
    <w:rsid w:val="0004613A"/>
    <w:rsid w:val="00063B5B"/>
    <w:rsid w:val="00067E55"/>
    <w:rsid w:val="00076B59"/>
    <w:rsid w:val="00092EBF"/>
    <w:rsid w:val="00096BF5"/>
    <w:rsid w:val="000A12EF"/>
    <w:rsid w:val="000B0C2F"/>
    <w:rsid w:val="000B319B"/>
    <w:rsid w:val="000B3ABE"/>
    <w:rsid w:val="000B7C2D"/>
    <w:rsid w:val="000C3C6E"/>
    <w:rsid w:val="000D4274"/>
    <w:rsid w:val="000D7C1E"/>
    <w:rsid w:val="000E2D69"/>
    <w:rsid w:val="000F12A2"/>
    <w:rsid w:val="0012068A"/>
    <w:rsid w:val="0012490F"/>
    <w:rsid w:val="00127F3A"/>
    <w:rsid w:val="001463CB"/>
    <w:rsid w:val="00165A2B"/>
    <w:rsid w:val="00176039"/>
    <w:rsid w:val="00181E1E"/>
    <w:rsid w:val="001A5E12"/>
    <w:rsid w:val="001D7C4A"/>
    <w:rsid w:val="001E712E"/>
    <w:rsid w:val="00200401"/>
    <w:rsid w:val="002116F2"/>
    <w:rsid w:val="002209A0"/>
    <w:rsid w:val="00223B7A"/>
    <w:rsid w:val="00253A42"/>
    <w:rsid w:val="002561FF"/>
    <w:rsid w:val="002675A3"/>
    <w:rsid w:val="00290932"/>
    <w:rsid w:val="002973E3"/>
    <w:rsid w:val="002B45EF"/>
    <w:rsid w:val="002B4CE9"/>
    <w:rsid w:val="002C0851"/>
    <w:rsid w:val="002C43E8"/>
    <w:rsid w:val="002D0C5F"/>
    <w:rsid w:val="002E6C11"/>
    <w:rsid w:val="002F2068"/>
    <w:rsid w:val="00330AF8"/>
    <w:rsid w:val="00331A57"/>
    <w:rsid w:val="003365E5"/>
    <w:rsid w:val="00341E7F"/>
    <w:rsid w:val="003837E6"/>
    <w:rsid w:val="003864E6"/>
    <w:rsid w:val="00392DA6"/>
    <w:rsid w:val="003940B0"/>
    <w:rsid w:val="00396269"/>
    <w:rsid w:val="003975DD"/>
    <w:rsid w:val="003A0C40"/>
    <w:rsid w:val="003A3ECE"/>
    <w:rsid w:val="003B1404"/>
    <w:rsid w:val="003B3174"/>
    <w:rsid w:val="003E4BBC"/>
    <w:rsid w:val="003E517E"/>
    <w:rsid w:val="00400BF9"/>
    <w:rsid w:val="00411C42"/>
    <w:rsid w:val="00431343"/>
    <w:rsid w:val="00431CE6"/>
    <w:rsid w:val="004451F9"/>
    <w:rsid w:val="0045610F"/>
    <w:rsid w:val="004767C3"/>
    <w:rsid w:val="00480A84"/>
    <w:rsid w:val="00486E50"/>
    <w:rsid w:val="00495E6D"/>
    <w:rsid w:val="004A1DC3"/>
    <w:rsid w:val="004B16AC"/>
    <w:rsid w:val="004B7F82"/>
    <w:rsid w:val="004C337B"/>
    <w:rsid w:val="004C4CE6"/>
    <w:rsid w:val="004D16E3"/>
    <w:rsid w:val="00514EB2"/>
    <w:rsid w:val="0052320A"/>
    <w:rsid w:val="00532157"/>
    <w:rsid w:val="00537121"/>
    <w:rsid w:val="00537AD5"/>
    <w:rsid w:val="005419C0"/>
    <w:rsid w:val="005845E6"/>
    <w:rsid w:val="00584CC6"/>
    <w:rsid w:val="00594970"/>
    <w:rsid w:val="005A6158"/>
    <w:rsid w:val="005B201C"/>
    <w:rsid w:val="005C035B"/>
    <w:rsid w:val="005C1B54"/>
    <w:rsid w:val="005C745F"/>
    <w:rsid w:val="005F1400"/>
    <w:rsid w:val="00600125"/>
    <w:rsid w:val="00610B3B"/>
    <w:rsid w:val="006255E9"/>
    <w:rsid w:val="00633358"/>
    <w:rsid w:val="00642CF0"/>
    <w:rsid w:val="0064585D"/>
    <w:rsid w:val="0066192E"/>
    <w:rsid w:val="00663E57"/>
    <w:rsid w:val="00694087"/>
    <w:rsid w:val="006B066D"/>
    <w:rsid w:val="006B2FBD"/>
    <w:rsid w:val="006C1FD2"/>
    <w:rsid w:val="006C66BB"/>
    <w:rsid w:val="006D44D1"/>
    <w:rsid w:val="006D77B7"/>
    <w:rsid w:val="006E60FF"/>
    <w:rsid w:val="00710522"/>
    <w:rsid w:val="007428C0"/>
    <w:rsid w:val="007445BE"/>
    <w:rsid w:val="00762435"/>
    <w:rsid w:val="007916E1"/>
    <w:rsid w:val="007E0A9A"/>
    <w:rsid w:val="007E7388"/>
    <w:rsid w:val="00820BDF"/>
    <w:rsid w:val="00843DFD"/>
    <w:rsid w:val="00857D43"/>
    <w:rsid w:val="0087033A"/>
    <w:rsid w:val="00887FDF"/>
    <w:rsid w:val="00894322"/>
    <w:rsid w:val="008A3441"/>
    <w:rsid w:val="008D1099"/>
    <w:rsid w:val="008E07BE"/>
    <w:rsid w:val="008E75CB"/>
    <w:rsid w:val="00901054"/>
    <w:rsid w:val="009236DA"/>
    <w:rsid w:val="009331DF"/>
    <w:rsid w:val="0095348D"/>
    <w:rsid w:val="009570BB"/>
    <w:rsid w:val="00983B36"/>
    <w:rsid w:val="009B466B"/>
    <w:rsid w:val="009C3165"/>
    <w:rsid w:val="009E7FF5"/>
    <w:rsid w:val="009F7EB6"/>
    <w:rsid w:val="00A31A5C"/>
    <w:rsid w:val="00A37B36"/>
    <w:rsid w:val="00A52B0C"/>
    <w:rsid w:val="00A53F43"/>
    <w:rsid w:val="00A94814"/>
    <w:rsid w:val="00A96085"/>
    <w:rsid w:val="00AC2EA2"/>
    <w:rsid w:val="00AF3255"/>
    <w:rsid w:val="00AF7224"/>
    <w:rsid w:val="00AF7464"/>
    <w:rsid w:val="00B01177"/>
    <w:rsid w:val="00B270B9"/>
    <w:rsid w:val="00B3698F"/>
    <w:rsid w:val="00B507AC"/>
    <w:rsid w:val="00B5092D"/>
    <w:rsid w:val="00B55918"/>
    <w:rsid w:val="00B56D06"/>
    <w:rsid w:val="00B65B7A"/>
    <w:rsid w:val="00B7288B"/>
    <w:rsid w:val="00B9249B"/>
    <w:rsid w:val="00BB78C3"/>
    <w:rsid w:val="00BC0FDA"/>
    <w:rsid w:val="00BD5965"/>
    <w:rsid w:val="00C40582"/>
    <w:rsid w:val="00C50041"/>
    <w:rsid w:val="00C57565"/>
    <w:rsid w:val="00C762EA"/>
    <w:rsid w:val="00C76B9C"/>
    <w:rsid w:val="00C927DD"/>
    <w:rsid w:val="00CB0112"/>
    <w:rsid w:val="00CD3C31"/>
    <w:rsid w:val="00CE2C90"/>
    <w:rsid w:val="00CF69DA"/>
    <w:rsid w:val="00CF7C30"/>
    <w:rsid w:val="00D046F0"/>
    <w:rsid w:val="00D15281"/>
    <w:rsid w:val="00D159AE"/>
    <w:rsid w:val="00D2289A"/>
    <w:rsid w:val="00D36EF2"/>
    <w:rsid w:val="00D516D9"/>
    <w:rsid w:val="00D63C01"/>
    <w:rsid w:val="00D75FC4"/>
    <w:rsid w:val="00DB209F"/>
    <w:rsid w:val="00DB7748"/>
    <w:rsid w:val="00DD0E7D"/>
    <w:rsid w:val="00DD3D85"/>
    <w:rsid w:val="00DD5B9A"/>
    <w:rsid w:val="00DE0FA1"/>
    <w:rsid w:val="00DE1C92"/>
    <w:rsid w:val="00DE4300"/>
    <w:rsid w:val="00DF4FA1"/>
    <w:rsid w:val="00DF693D"/>
    <w:rsid w:val="00E00865"/>
    <w:rsid w:val="00E02278"/>
    <w:rsid w:val="00E035E7"/>
    <w:rsid w:val="00E44D0A"/>
    <w:rsid w:val="00E7259F"/>
    <w:rsid w:val="00EA4529"/>
    <w:rsid w:val="00ED635D"/>
    <w:rsid w:val="00EE32A4"/>
    <w:rsid w:val="00EF0933"/>
    <w:rsid w:val="00F255D7"/>
    <w:rsid w:val="00F269B6"/>
    <w:rsid w:val="00F26C2C"/>
    <w:rsid w:val="00F325A8"/>
    <w:rsid w:val="00F365DE"/>
    <w:rsid w:val="00F55E88"/>
    <w:rsid w:val="00F72988"/>
    <w:rsid w:val="00F87550"/>
    <w:rsid w:val="00F87AA8"/>
    <w:rsid w:val="00FA05A5"/>
    <w:rsid w:val="00FB15F7"/>
    <w:rsid w:val="00FB54D2"/>
    <w:rsid w:val="00FC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6D7"/>
  <w15:chartTrackingRefBased/>
  <w15:docId w15:val="{FE9D6F89-B7B9-47A9-B932-4EF285DE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5F"/>
    <w:pPr>
      <w:spacing w:after="0" w:line="240" w:lineRule="auto"/>
    </w:pPr>
    <w:rPr>
      <w:rFonts w:cs="Times New Roman"/>
      <w:kern w:val="0"/>
      <w:szCs w:val="24"/>
      <w14:ligatures w14:val="none"/>
    </w:rPr>
  </w:style>
  <w:style w:type="paragraph" w:styleId="Heading1">
    <w:name w:val="heading 1"/>
    <w:basedOn w:val="Normal"/>
    <w:next w:val="Normal"/>
    <w:link w:val="Heading1Char"/>
    <w:uiPriority w:val="9"/>
    <w:qFormat/>
    <w:rsid w:val="006940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51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7FD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76B59"/>
    <w:pPr>
      <w:spacing w:before="200"/>
      <w:ind w:left="720" w:right="864"/>
    </w:pPr>
    <w:rPr>
      <w:iCs/>
      <w:color w:val="404040" w:themeColor="text1" w:themeTint="BF"/>
    </w:rPr>
  </w:style>
  <w:style w:type="character" w:customStyle="1" w:styleId="QuoteChar">
    <w:name w:val="Quote Char"/>
    <w:basedOn w:val="DefaultParagraphFont"/>
    <w:link w:val="Quote"/>
    <w:uiPriority w:val="29"/>
    <w:rsid w:val="00076B59"/>
    <w:rPr>
      <w:iCs/>
      <w:color w:val="404040" w:themeColor="text1" w:themeTint="BF"/>
    </w:rPr>
  </w:style>
  <w:style w:type="paragraph" w:styleId="Title">
    <w:name w:val="Title"/>
    <w:basedOn w:val="Normal"/>
    <w:next w:val="Normal"/>
    <w:link w:val="TitleChar"/>
    <w:uiPriority w:val="10"/>
    <w:qFormat/>
    <w:rsid w:val="00EF09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933"/>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694087"/>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2209A0"/>
    <w:pPr>
      <w:ind w:left="720"/>
      <w:contextualSpacing/>
    </w:pPr>
  </w:style>
  <w:style w:type="character" w:customStyle="1" w:styleId="Heading2Char">
    <w:name w:val="Heading 2 Char"/>
    <w:basedOn w:val="DefaultParagraphFont"/>
    <w:link w:val="Heading2"/>
    <w:uiPriority w:val="9"/>
    <w:rsid w:val="003E517E"/>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A9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C92"/>
    <w:rPr>
      <w:color w:val="0563C1" w:themeColor="hyperlink"/>
      <w:u w:val="single"/>
    </w:rPr>
  </w:style>
  <w:style w:type="character" w:customStyle="1" w:styleId="Heading3Char">
    <w:name w:val="Heading 3 Char"/>
    <w:basedOn w:val="DefaultParagraphFont"/>
    <w:link w:val="Heading3"/>
    <w:uiPriority w:val="9"/>
    <w:rsid w:val="00887FDF"/>
    <w:rPr>
      <w:rFonts w:asciiTheme="majorHAnsi" w:eastAsiaTheme="majorEastAsia" w:hAnsiTheme="majorHAnsi" w:cstheme="majorBidi"/>
      <w:color w:val="1F3763" w:themeColor="accent1" w:themeShade="7F"/>
      <w:kern w:val="0"/>
      <w:sz w:val="24"/>
      <w:szCs w:val="24"/>
      <w14:ligatures w14:val="none"/>
    </w:rPr>
  </w:style>
  <w:style w:type="character" w:styleId="CommentReference">
    <w:name w:val="annotation reference"/>
    <w:basedOn w:val="DefaultParagraphFont"/>
    <w:uiPriority w:val="99"/>
    <w:semiHidden/>
    <w:unhideWhenUsed/>
    <w:rsid w:val="002F2068"/>
    <w:rPr>
      <w:sz w:val="16"/>
      <w:szCs w:val="16"/>
    </w:rPr>
  </w:style>
  <w:style w:type="paragraph" w:styleId="CommentText">
    <w:name w:val="annotation text"/>
    <w:basedOn w:val="Normal"/>
    <w:link w:val="CommentTextChar"/>
    <w:uiPriority w:val="99"/>
    <w:semiHidden/>
    <w:unhideWhenUsed/>
    <w:rsid w:val="002F2068"/>
    <w:rPr>
      <w:sz w:val="20"/>
      <w:szCs w:val="20"/>
    </w:rPr>
  </w:style>
  <w:style w:type="character" w:customStyle="1" w:styleId="CommentTextChar">
    <w:name w:val="Comment Text Char"/>
    <w:basedOn w:val="DefaultParagraphFont"/>
    <w:link w:val="CommentText"/>
    <w:uiPriority w:val="99"/>
    <w:semiHidden/>
    <w:rsid w:val="002F2068"/>
    <w:rPr>
      <w:rFonts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F2068"/>
    <w:rPr>
      <w:b/>
      <w:bCs/>
    </w:rPr>
  </w:style>
  <w:style w:type="character" w:customStyle="1" w:styleId="CommentSubjectChar">
    <w:name w:val="Comment Subject Char"/>
    <w:basedOn w:val="CommentTextChar"/>
    <w:link w:val="CommentSubject"/>
    <w:uiPriority w:val="99"/>
    <w:semiHidden/>
    <w:rsid w:val="002F2068"/>
    <w:rPr>
      <w:rFonts w:cs="Times New Roman"/>
      <w:b/>
      <w:bCs/>
      <w:kern w:val="0"/>
      <w:sz w:val="20"/>
      <w:szCs w:val="20"/>
      <w14:ligatures w14:val="none"/>
    </w:rPr>
  </w:style>
  <w:style w:type="paragraph" w:styleId="Header">
    <w:name w:val="header"/>
    <w:basedOn w:val="Normal"/>
    <w:link w:val="HeaderChar"/>
    <w:uiPriority w:val="99"/>
    <w:unhideWhenUsed/>
    <w:rsid w:val="007445BE"/>
    <w:pPr>
      <w:tabs>
        <w:tab w:val="center" w:pos="4513"/>
        <w:tab w:val="right" w:pos="9026"/>
      </w:tabs>
    </w:pPr>
  </w:style>
  <w:style w:type="character" w:customStyle="1" w:styleId="HeaderChar">
    <w:name w:val="Header Char"/>
    <w:basedOn w:val="DefaultParagraphFont"/>
    <w:link w:val="Header"/>
    <w:uiPriority w:val="99"/>
    <w:rsid w:val="007445BE"/>
    <w:rPr>
      <w:rFonts w:cs="Times New Roman"/>
      <w:kern w:val="0"/>
      <w:szCs w:val="24"/>
      <w14:ligatures w14:val="none"/>
    </w:rPr>
  </w:style>
  <w:style w:type="paragraph" w:styleId="Footer">
    <w:name w:val="footer"/>
    <w:basedOn w:val="Normal"/>
    <w:link w:val="FooterChar"/>
    <w:uiPriority w:val="99"/>
    <w:unhideWhenUsed/>
    <w:rsid w:val="007445BE"/>
    <w:pPr>
      <w:tabs>
        <w:tab w:val="center" w:pos="4513"/>
        <w:tab w:val="right" w:pos="9026"/>
      </w:tabs>
    </w:pPr>
  </w:style>
  <w:style w:type="character" w:customStyle="1" w:styleId="FooterChar">
    <w:name w:val="Footer Char"/>
    <w:basedOn w:val="DefaultParagraphFont"/>
    <w:link w:val="Footer"/>
    <w:uiPriority w:val="99"/>
    <w:rsid w:val="007445BE"/>
    <w:rPr>
      <w:rFonts w:cs="Times New Roman"/>
      <w:kern w:val="0"/>
      <w:szCs w:val="24"/>
      <w14:ligatures w14:val="none"/>
    </w:rPr>
  </w:style>
  <w:style w:type="character" w:styleId="PageNumber">
    <w:name w:val="page number"/>
    <w:basedOn w:val="DefaultParagraphFont"/>
    <w:uiPriority w:val="99"/>
    <w:semiHidden/>
    <w:unhideWhenUsed/>
    <w:rsid w:val="00FA05A5"/>
  </w:style>
  <w:style w:type="character" w:styleId="FollowedHyperlink">
    <w:name w:val="FollowedHyperlink"/>
    <w:basedOn w:val="DefaultParagraphFont"/>
    <w:uiPriority w:val="99"/>
    <w:semiHidden/>
    <w:unhideWhenUsed/>
    <w:rsid w:val="00A96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Science/EEF_improving_secondary_scie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research-review-series-science/research-review-series-sci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10</Pages>
  <Words>2250</Words>
  <Characters>12830</Characters>
  <Application>Microsoft Office Word</Application>
  <DocSecurity>0</DocSecurity>
  <Lines>106</Lines>
  <Paragraphs>30</Paragraphs>
  <ScaleCrop>false</ScaleCrop>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Victoria</dc:creator>
  <cp:keywords/>
  <dc:description/>
  <cp:lastModifiedBy>Graham, Luke</cp:lastModifiedBy>
  <cp:revision>204</cp:revision>
  <dcterms:created xsi:type="dcterms:W3CDTF">2023-09-07T08:19:00Z</dcterms:created>
  <dcterms:modified xsi:type="dcterms:W3CDTF">2023-10-17T20:10:00Z</dcterms:modified>
</cp:coreProperties>
</file>